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BF3" w:rsidRDefault="0021781F" w:rsidP="0021781F">
      <w:pPr>
        <w:jc w:val="center"/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6B322B9" wp14:editId="7147C49E">
            <wp:extent cx="6243793" cy="18525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60" t="4494" b="77175"/>
                    <a:stretch/>
                  </pic:blipFill>
                  <pic:spPr bwMode="auto">
                    <a:xfrm>
                      <a:off x="0" y="0"/>
                      <a:ext cx="6251819" cy="185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BF3" w:rsidRDefault="00677BF3" w:rsidP="00B6227D">
      <w:pPr>
        <w:ind w:firstLine="709"/>
        <w:jc w:val="center"/>
        <w:rPr>
          <w:b/>
          <w:sz w:val="48"/>
          <w:szCs w:val="48"/>
        </w:rPr>
      </w:pPr>
    </w:p>
    <w:p w:rsidR="00677BF3" w:rsidRDefault="00677BF3" w:rsidP="00B6227D">
      <w:pPr>
        <w:ind w:firstLine="709"/>
        <w:jc w:val="center"/>
        <w:rPr>
          <w:b/>
          <w:sz w:val="48"/>
          <w:szCs w:val="48"/>
        </w:rPr>
      </w:pPr>
    </w:p>
    <w:p w:rsidR="00677BF3" w:rsidRDefault="00677BF3" w:rsidP="00B6227D">
      <w:pPr>
        <w:ind w:firstLine="709"/>
        <w:jc w:val="center"/>
        <w:rPr>
          <w:b/>
          <w:sz w:val="48"/>
          <w:szCs w:val="48"/>
        </w:rPr>
      </w:pPr>
    </w:p>
    <w:p w:rsidR="00677BF3" w:rsidRDefault="00677BF3" w:rsidP="00B6227D">
      <w:pPr>
        <w:ind w:firstLine="709"/>
        <w:jc w:val="center"/>
        <w:rPr>
          <w:b/>
          <w:sz w:val="48"/>
          <w:szCs w:val="48"/>
        </w:rPr>
      </w:pPr>
    </w:p>
    <w:p w:rsidR="00677BF3" w:rsidRPr="001706E7" w:rsidRDefault="00677BF3" w:rsidP="00B6227D">
      <w:pPr>
        <w:ind w:firstLine="709"/>
        <w:jc w:val="center"/>
        <w:rPr>
          <w:b/>
          <w:sz w:val="40"/>
          <w:szCs w:val="28"/>
        </w:rPr>
      </w:pPr>
      <w:r w:rsidRPr="001706E7">
        <w:rPr>
          <w:b/>
          <w:sz w:val="40"/>
          <w:szCs w:val="28"/>
        </w:rPr>
        <w:t>Основная образовательная программа</w:t>
      </w:r>
    </w:p>
    <w:p w:rsidR="00677BF3" w:rsidRPr="001706E7" w:rsidRDefault="00677BF3" w:rsidP="00B6227D">
      <w:pPr>
        <w:ind w:firstLine="709"/>
        <w:jc w:val="center"/>
        <w:rPr>
          <w:b/>
          <w:sz w:val="32"/>
          <w:szCs w:val="28"/>
        </w:rPr>
      </w:pPr>
      <w:r w:rsidRPr="001706E7">
        <w:rPr>
          <w:b/>
          <w:sz w:val="40"/>
          <w:szCs w:val="28"/>
        </w:rPr>
        <w:t xml:space="preserve">начального общего образования </w:t>
      </w:r>
      <w:r w:rsidRPr="001706E7">
        <w:rPr>
          <w:b/>
          <w:sz w:val="40"/>
          <w:szCs w:val="28"/>
        </w:rPr>
        <w:br/>
        <w:t>(ФГОС НОО)</w:t>
      </w:r>
    </w:p>
    <w:p w:rsidR="00677BF3" w:rsidRPr="001706E7" w:rsidRDefault="00041442" w:rsidP="00B6227D">
      <w:pPr>
        <w:ind w:firstLine="709"/>
        <w:jc w:val="center"/>
        <w:rPr>
          <w:b/>
          <w:szCs w:val="28"/>
        </w:rPr>
      </w:pPr>
      <w:r w:rsidRPr="001706E7">
        <w:rPr>
          <w:b/>
          <w:sz w:val="32"/>
          <w:szCs w:val="28"/>
        </w:rPr>
        <w:t xml:space="preserve"> на 2023– 2024</w:t>
      </w:r>
      <w:r w:rsidR="008C7E20" w:rsidRPr="001706E7">
        <w:rPr>
          <w:b/>
          <w:sz w:val="32"/>
          <w:szCs w:val="28"/>
        </w:rPr>
        <w:t xml:space="preserve"> </w:t>
      </w:r>
      <w:r w:rsidR="00677BF3" w:rsidRPr="001706E7">
        <w:rPr>
          <w:b/>
          <w:sz w:val="32"/>
          <w:szCs w:val="28"/>
        </w:rPr>
        <w:t>у</w:t>
      </w:r>
      <w:r w:rsidR="0049612B" w:rsidRPr="001706E7">
        <w:rPr>
          <w:b/>
          <w:sz w:val="32"/>
          <w:szCs w:val="28"/>
        </w:rPr>
        <w:t xml:space="preserve">чебный </w:t>
      </w:r>
      <w:r w:rsidR="00677BF3" w:rsidRPr="001706E7">
        <w:rPr>
          <w:b/>
          <w:sz w:val="32"/>
          <w:szCs w:val="28"/>
        </w:rPr>
        <w:t xml:space="preserve">год </w:t>
      </w:r>
    </w:p>
    <w:p w:rsidR="00677BF3" w:rsidRDefault="00677BF3" w:rsidP="00B6227D">
      <w:pPr>
        <w:ind w:firstLine="709"/>
        <w:jc w:val="center"/>
        <w:rPr>
          <w:b/>
          <w:sz w:val="48"/>
          <w:szCs w:val="48"/>
        </w:rPr>
      </w:pPr>
    </w:p>
    <w:p w:rsidR="00677BF3" w:rsidRDefault="00677BF3" w:rsidP="00B6227D">
      <w:pPr>
        <w:ind w:firstLine="709"/>
        <w:jc w:val="center"/>
        <w:rPr>
          <w:b/>
          <w:sz w:val="48"/>
          <w:szCs w:val="48"/>
        </w:rPr>
      </w:pPr>
    </w:p>
    <w:p w:rsidR="00677BF3" w:rsidRDefault="00677BF3" w:rsidP="00B6227D">
      <w:pPr>
        <w:ind w:firstLine="709"/>
        <w:jc w:val="center"/>
        <w:rPr>
          <w:b/>
          <w:sz w:val="48"/>
          <w:szCs w:val="48"/>
        </w:rPr>
      </w:pPr>
    </w:p>
    <w:p w:rsidR="00677BF3" w:rsidRDefault="00677BF3" w:rsidP="00B6227D">
      <w:pPr>
        <w:ind w:firstLine="709"/>
        <w:jc w:val="both"/>
      </w:pPr>
    </w:p>
    <w:p w:rsidR="00677BF3" w:rsidRDefault="00677BF3" w:rsidP="00B6227D">
      <w:pPr>
        <w:ind w:firstLine="709"/>
        <w:jc w:val="both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21781F" w:rsidRDefault="0021781F" w:rsidP="00B6227D">
      <w:pPr>
        <w:ind w:firstLine="709"/>
        <w:jc w:val="center"/>
      </w:pPr>
    </w:p>
    <w:p w:rsidR="0021781F" w:rsidRDefault="0021781F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77BF3" w:rsidRDefault="00677BF3" w:rsidP="00B6227D">
      <w:pPr>
        <w:ind w:firstLine="709"/>
        <w:jc w:val="center"/>
      </w:pPr>
    </w:p>
    <w:p w:rsidR="00615583" w:rsidRDefault="00615583" w:rsidP="00B6227D">
      <w:pPr>
        <w:ind w:firstLine="709"/>
      </w:pPr>
    </w:p>
    <w:p w:rsidR="00B334F4" w:rsidRDefault="00B334F4" w:rsidP="00B6227D">
      <w:pPr>
        <w:ind w:firstLine="709"/>
        <w:jc w:val="center"/>
        <w:rPr>
          <w:sz w:val="28"/>
          <w:szCs w:val="28"/>
        </w:rPr>
      </w:pPr>
    </w:p>
    <w:p w:rsidR="00B334F4" w:rsidRDefault="00B334F4" w:rsidP="00B6227D">
      <w:pPr>
        <w:ind w:firstLine="709"/>
        <w:jc w:val="center"/>
        <w:rPr>
          <w:sz w:val="28"/>
          <w:szCs w:val="28"/>
        </w:rPr>
      </w:pPr>
    </w:p>
    <w:p w:rsidR="00677BF3" w:rsidRPr="0021781F" w:rsidRDefault="00041442" w:rsidP="0021781F">
      <w:pPr>
        <w:jc w:val="center"/>
        <w:rPr>
          <w:b/>
          <w:sz w:val="28"/>
          <w:szCs w:val="28"/>
        </w:rPr>
      </w:pPr>
      <w:r w:rsidRPr="0021781F">
        <w:rPr>
          <w:b/>
          <w:sz w:val="28"/>
          <w:szCs w:val="28"/>
        </w:rPr>
        <w:t>Торфяной, 2023</w:t>
      </w:r>
    </w:p>
    <w:p w:rsidR="00A42DBB" w:rsidRDefault="00A42DBB" w:rsidP="00B6227D">
      <w:pPr>
        <w:ind w:firstLine="709"/>
        <w:rPr>
          <w:b/>
          <w:sz w:val="28"/>
          <w:szCs w:val="28"/>
        </w:rPr>
      </w:pPr>
    </w:p>
    <w:p w:rsidR="00AB4159" w:rsidRDefault="00F07FEE" w:rsidP="00B334F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AB4159" w:rsidRDefault="00781E64" w:rsidP="00B6227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14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27"/>
        <w:gridCol w:w="7622"/>
        <w:gridCol w:w="606"/>
      </w:tblGrid>
      <w:tr w:rsidR="00041442" w:rsidRPr="00C42BC0" w:rsidTr="00C42BC0">
        <w:tc>
          <w:tcPr>
            <w:tcW w:w="602" w:type="pct"/>
          </w:tcPr>
          <w:p w:rsidR="00041442" w:rsidRPr="00C42BC0" w:rsidRDefault="00C4534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  <w:lang w:val="en-US"/>
              </w:rPr>
              <w:t>I</w:t>
            </w:r>
            <w:r w:rsidRPr="00C42BC0">
              <w:rPr>
                <w:sz w:val="28"/>
                <w:szCs w:val="28"/>
              </w:rPr>
              <w:t>.</w:t>
            </w:r>
          </w:p>
        </w:tc>
        <w:tc>
          <w:tcPr>
            <w:tcW w:w="4073" w:type="pct"/>
            <w:vAlign w:val="bottom"/>
          </w:tcPr>
          <w:p w:rsidR="00041442" w:rsidRPr="00C42BC0" w:rsidRDefault="005735D9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ОБЩИЕ ПОЛОЖЕНИЯ…………………………………………</w:t>
            </w:r>
            <w:r w:rsidR="00041442" w:rsidRPr="00C42BC0">
              <w:rPr>
                <w:sz w:val="28"/>
                <w:szCs w:val="28"/>
              </w:rPr>
              <w:t xml:space="preserve">                                                     </w:t>
            </w:r>
          </w:p>
        </w:tc>
        <w:tc>
          <w:tcPr>
            <w:tcW w:w="324" w:type="pct"/>
            <w:vAlign w:val="bottom"/>
          </w:tcPr>
          <w:p w:rsidR="00041442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3</w:t>
            </w:r>
          </w:p>
        </w:tc>
      </w:tr>
      <w:tr w:rsidR="00041442" w:rsidRPr="00C42BC0" w:rsidTr="00C42BC0">
        <w:tc>
          <w:tcPr>
            <w:tcW w:w="602" w:type="pct"/>
          </w:tcPr>
          <w:p w:rsidR="00041442" w:rsidRPr="00C42BC0" w:rsidRDefault="00C4534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II.</w:t>
            </w:r>
          </w:p>
        </w:tc>
        <w:tc>
          <w:tcPr>
            <w:tcW w:w="4073" w:type="pct"/>
            <w:vAlign w:val="bottom"/>
          </w:tcPr>
          <w:p w:rsidR="00041442" w:rsidRPr="00C42BC0" w:rsidRDefault="00041442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ЦЕЛЕВОЙ РАЗДЕЛ</w:t>
            </w:r>
            <w:r w:rsidR="005735D9" w:rsidRPr="00C42BC0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324" w:type="pct"/>
            <w:vAlign w:val="bottom"/>
          </w:tcPr>
          <w:p w:rsidR="00041442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</w:t>
            </w:r>
          </w:p>
        </w:tc>
      </w:tr>
      <w:tr w:rsidR="00AB4159" w:rsidRPr="00C42BC0" w:rsidTr="00C42BC0">
        <w:tc>
          <w:tcPr>
            <w:tcW w:w="602" w:type="pct"/>
          </w:tcPr>
          <w:p w:rsidR="00AB4159" w:rsidRPr="00C42BC0" w:rsidRDefault="00C4534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2</w:t>
            </w:r>
            <w:r w:rsidR="00AB4159" w:rsidRPr="00C42BC0">
              <w:rPr>
                <w:sz w:val="28"/>
                <w:szCs w:val="28"/>
              </w:rPr>
              <w:t>.</w:t>
            </w:r>
            <w:r w:rsidR="00413C47" w:rsidRPr="00C42BC0">
              <w:rPr>
                <w:sz w:val="28"/>
                <w:szCs w:val="28"/>
              </w:rPr>
              <w:t>1</w:t>
            </w:r>
          </w:p>
        </w:tc>
        <w:tc>
          <w:tcPr>
            <w:tcW w:w="4073" w:type="pct"/>
            <w:vAlign w:val="bottom"/>
          </w:tcPr>
          <w:p w:rsidR="00AB4159" w:rsidRPr="00C42BC0" w:rsidRDefault="00C45347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Пояснительная записка</w:t>
            </w:r>
            <w:r w:rsidR="005735D9" w:rsidRPr="00C42BC0">
              <w:rPr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324" w:type="pct"/>
            <w:vAlign w:val="bottom"/>
          </w:tcPr>
          <w:p w:rsidR="00AB4159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</w:t>
            </w:r>
          </w:p>
        </w:tc>
      </w:tr>
      <w:tr w:rsidR="005735D9" w:rsidRPr="00C42BC0" w:rsidTr="00C42BC0">
        <w:trPr>
          <w:trHeight w:val="866"/>
        </w:trPr>
        <w:tc>
          <w:tcPr>
            <w:tcW w:w="602" w:type="pct"/>
          </w:tcPr>
          <w:p w:rsidR="005735D9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2.2</w:t>
            </w:r>
          </w:p>
        </w:tc>
        <w:tc>
          <w:tcPr>
            <w:tcW w:w="4073" w:type="pct"/>
            <w:vAlign w:val="bottom"/>
          </w:tcPr>
          <w:p w:rsidR="005735D9" w:rsidRPr="00C42BC0" w:rsidRDefault="005735D9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Планируемые результаты освоения ФОП НОО и система оценки достижения планируемых результатов освоения ФОП НОО……………………………………………………………….</w:t>
            </w:r>
          </w:p>
        </w:tc>
        <w:tc>
          <w:tcPr>
            <w:tcW w:w="324" w:type="pct"/>
            <w:vAlign w:val="bottom"/>
          </w:tcPr>
          <w:p w:rsidR="005735D9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</w:p>
          <w:p w:rsidR="005735D9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</w:p>
          <w:p w:rsidR="005735D9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8</w:t>
            </w:r>
          </w:p>
        </w:tc>
      </w:tr>
      <w:tr w:rsidR="00413C47" w:rsidRPr="00C42BC0" w:rsidTr="00C42BC0">
        <w:tc>
          <w:tcPr>
            <w:tcW w:w="602" w:type="pct"/>
          </w:tcPr>
          <w:p w:rsidR="00413C47" w:rsidRPr="00C42BC0" w:rsidRDefault="00C4534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III.</w:t>
            </w:r>
          </w:p>
        </w:tc>
        <w:tc>
          <w:tcPr>
            <w:tcW w:w="4073" w:type="pct"/>
            <w:vAlign w:val="bottom"/>
          </w:tcPr>
          <w:p w:rsidR="00413C47" w:rsidRPr="00C42BC0" w:rsidRDefault="00413C47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СОДЕРЖАТЕЛЬНЫЙ</w:t>
            </w:r>
            <w:r w:rsidR="00041442" w:rsidRPr="00C42BC0">
              <w:rPr>
                <w:sz w:val="28"/>
                <w:szCs w:val="28"/>
              </w:rPr>
              <w:t xml:space="preserve"> РАЗДЕЛ</w:t>
            </w:r>
            <w:r w:rsidR="005735D9" w:rsidRPr="00C42BC0">
              <w:rPr>
                <w:sz w:val="28"/>
                <w:szCs w:val="28"/>
              </w:rPr>
              <w:t>………………………………</w:t>
            </w:r>
            <w:r w:rsidR="00781E64" w:rsidRPr="00C42BC0">
              <w:rPr>
                <w:sz w:val="28"/>
                <w:szCs w:val="28"/>
              </w:rPr>
              <w:t>…</w:t>
            </w:r>
          </w:p>
        </w:tc>
        <w:tc>
          <w:tcPr>
            <w:tcW w:w="324" w:type="pct"/>
            <w:vAlign w:val="bottom"/>
          </w:tcPr>
          <w:p w:rsidR="00413C47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16</w:t>
            </w:r>
          </w:p>
        </w:tc>
      </w:tr>
      <w:tr w:rsidR="00413C47" w:rsidRPr="00C42BC0" w:rsidTr="00C42BC0">
        <w:tc>
          <w:tcPr>
            <w:tcW w:w="602" w:type="pct"/>
          </w:tcPr>
          <w:p w:rsidR="003243E3" w:rsidRPr="00C42BC0" w:rsidRDefault="00C4534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  <w:lang w:val="en-US"/>
              </w:rPr>
              <w:t>IV</w:t>
            </w:r>
            <w:r w:rsidR="00743F39" w:rsidRPr="00C42BC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073" w:type="pct"/>
            <w:vAlign w:val="bottom"/>
          </w:tcPr>
          <w:p w:rsidR="003243E3" w:rsidRPr="00C42BC0" w:rsidRDefault="003243E3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ОРГАНИЗАЦИОННЫЙ</w:t>
            </w:r>
            <w:r w:rsidR="00041442" w:rsidRPr="00C42BC0">
              <w:rPr>
                <w:sz w:val="28"/>
                <w:szCs w:val="28"/>
              </w:rPr>
              <w:t xml:space="preserve"> РАЗДЕЛ</w:t>
            </w:r>
            <w:r w:rsidR="005735D9" w:rsidRPr="00C42BC0">
              <w:rPr>
                <w:sz w:val="28"/>
                <w:szCs w:val="28"/>
              </w:rPr>
              <w:t>………………………………</w:t>
            </w:r>
          </w:p>
        </w:tc>
        <w:tc>
          <w:tcPr>
            <w:tcW w:w="324" w:type="pct"/>
            <w:vAlign w:val="bottom"/>
          </w:tcPr>
          <w:p w:rsidR="00413C47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17</w:t>
            </w:r>
          </w:p>
        </w:tc>
      </w:tr>
      <w:tr w:rsidR="00AB4159" w:rsidRPr="00C42BC0" w:rsidTr="00C42BC0">
        <w:tc>
          <w:tcPr>
            <w:tcW w:w="602" w:type="pct"/>
          </w:tcPr>
          <w:p w:rsidR="00AB4159" w:rsidRPr="00C42BC0" w:rsidRDefault="00646D2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4.1</w:t>
            </w:r>
          </w:p>
        </w:tc>
        <w:tc>
          <w:tcPr>
            <w:tcW w:w="4073" w:type="pct"/>
            <w:vAlign w:val="bottom"/>
          </w:tcPr>
          <w:p w:rsidR="00E73A5E" w:rsidRPr="00C42BC0" w:rsidRDefault="00743F39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Учебный план НОО</w:t>
            </w:r>
            <w:r w:rsidR="005735D9" w:rsidRPr="00C42BC0">
              <w:rPr>
                <w:sz w:val="28"/>
                <w:szCs w:val="28"/>
              </w:rPr>
              <w:t>……………………………………………...</w:t>
            </w:r>
            <w:r w:rsidR="00781E64" w:rsidRPr="00C42BC0">
              <w:rPr>
                <w:sz w:val="28"/>
                <w:szCs w:val="28"/>
              </w:rPr>
              <w:t>.</w:t>
            </w:r>
          </w:p>
        </w:tc>
        <w:tc>
          <w:tcPr>
            <w:tcW w:w="324" w:type="pct"/>
            <w:vAlign w:val="bottom"/>
          </w:tcPr>
          <w:p w:rsidR="00AB4159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17</w:t>
            </w:r>
          </w:p>
        </w:tc>
      </w:tr>
      <w:tr w:rsidR="00F50CA3" w:rsidRPr="00C42BC0" w:rsidTr="00C42BC0">
        <w:tc>
          <w:tcPr>
            <w:tcW w:w="602" w:type="pct"/>
          </w:tcPr>
          <w:p w:rsidR="00F50CA3" w:rsidRPr="00C42BC0" w:rsidRDefault="00646D2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4.2.</w:t>
            </w:r>
          </w:p>
        </w:tc>
        <w:tc>
          <w:tcPr>
            <w:tcW w:w="4073" w:type="pct"/>
            <w:vAlign w:val="bottom"/>
          </w:tcPr>
          <w:p w:rsidR="00E73A5E" w:rsidRPr="00C42BC0" w:rsidRDefault="00743F39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Календарный учебный график</w:t>
            </w:r>
            <w:r w:rsidR="005735D9" w:rsidRPr="00C42BC0">
              <w:rPr>
                <w:sz w:val="28"/>
                <w:szCs w:val="28"/>
              </w:rPr>
              <w:t>………………………………….</w:t>
            </w:r>
            <w:r w:rsidR="00781E64" w:rsidRPr="00C42BC0">
              <w:rPr>
                <w:sz w:val="28"/>
                <w:szCs w:val="28"/>
              </w:rPr>
              <w:t>.</w:t>
            </w:r>
          </w:p>
        </w:tc>
        <w:tc>
          <w:tcPr>
            <w:tcW w:w="324" w:type="pct"/>
            <w:vAlign w:val="bottom"/>
          </w:tcPr>
          <w:p w:rsidR="00F50CA3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23</w:t>
            </w:r>
          </w:p>
        </w:tc>
      </w:tr>
      <w:tr w:rsidR="00AB4159" w:rsidRPr="00C42BC0" w:rsidTr="00C42BC0">
        <w:tc>
          <w:tcPr>
            <w:tcW w:w="602" w:type="pct"/>
          </w:tcPr>
          <w:p w:rsidR="00AB4159" w:rsidRPr="00C42BC0" w:rsidRDefault="00646D27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4.3.</w:t>
            </w:r>
          </w:p>
        </w:tc>
        <w:tc>
          <w:tcPr>
            <w:tcW w:w="4073" w:type="pct"/>
            <w:vAlign w:val="bottom"/>
          </w:tcPr>
          <w:p w:rsidR="00897073" w:rsidRPr="00C42BC0" w:rsidRDefault="00743F39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План внеурочной деятельности</w:t>
            </w:r>
            <w:r w:rsidR="005735D9" w:rsidRPr="00C42BC0"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324" w:type="pct"/>
            <w:vAlign w:val="bottom"/>
          </w:tcPr>
          <w:p w:rsidR="00AB4159" w:rsidRPr="00C42BC0" w:rsidRDefault="005735D9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24</w:t>
            </w:r>
          </w:p>
        </w:tc>
      </w:tr>
      <w:tr w:rsidR="005735D9" w:rsidRPr="00C42BC0" w:rsidTr="00C42BC0">
        <w:tc>
          <w:tcPr>
            <w:tcW w:w="602" w:type="pct"/>
          </w:tcPr>
          <w:p w:rsidR="005735D9" w:rsidRPr="00C42BC0" w:rsidRDefault="00340E6A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  <w:lang w:val="en-US"/>
              </w:rPr>
              <w:t>V.</w:t>
            </w:r>
          </w:p>
        </w:tc>
        <w:tc>
          <w:tcPr>
            <w:tcW w:w="4073" w:type="pct"/>
            <w:vAlign w:val="bottom"/>
          </w:tcPr>
          <w:p w:rsidR="005735D9" w:rsidRPr="00C42BC0" w:rsidRDefault="00781E64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ПРОГРАММА ВОСПИТАНИЯ………………………………....</w:t>
            </w:r>
          </w:p>
        </w:tc>
        <w:tc>
          <w:tcPr>
            <w:tcW w:w="324" w:type="pct"/>
            <w:vAlign w:val="bottom"/>
          </w:tcPr>
          <w:p w:rsidR="005735D9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28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0503CC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5.1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Целевой раздел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28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0503CC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5.1.1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Содержание</w:t>
            </w:r>
            <w:r w:rsidR="00C42BC0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, цели и задачи</w:t>
            </w: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воспитания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</w:t>
            </w:r>
            <w:r w:rsidR="00C42BC0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28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5.1.</w:t>
            </w:r>
            <w:r w:rsidR="00C42BC0" w:rsidRPr="00C42BC0">
              <w:rPr>
                <w:sz w:val="28"/>
                <w:szCs w:val="28"/>
              </w:rPr>
              <w:t>2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Направления воспитания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30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5.1.</w:t>
            </w:r>
            <w:r w:rsidR="00C42BC0" w:rsidRPr="00C42BC0">
              <w:rPr>
                <w:sz w:val="28"/>
                <w:szCs w:val="28"/>
              </w:rPr>
              <w:t>3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Целевые ориентиры результатов воспитания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31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0503CC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Содержательный раздел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33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5.2.1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Уклад школы</w:t>
            </w:r>
            <w:r w:rsidR="00C42BC0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33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Виды, формы и содержание воспитательной деятельности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5.2.2.1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«Урочная деятельность»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5.2.2.2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«Внеурочная деятельность»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5.2.2.3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«Классное руководство»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5.2.2.4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«Основные школьные дела»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5.2.2.5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«Внешкольные мероприятия»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…………………...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.......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5.2.2.6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«Организация предметно-пространственной среды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5.2.2.7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«Взаимодействие с родителями (законными представителями)»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lastRenderedPageBreak/>
              <w:t>5.2.2.8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«Самоуправление»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5.2.2.9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«Профилактика и безопасность»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5.2.2.10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«Социальное партнёрство»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5.2.2.11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Модуль «Профориентация»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0503CC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5.3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Организационный раздел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5.3.1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Кадровое обеспечение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5.3.2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Нормативно-методическое обеспечение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5.3.3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Требования к условиям работы с обучающимися с особыми образовательными потребностями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…………………...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................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5.3.4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Система поощрения социальной успешности и проявлений активной жизненной позиции обучающихся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0503CC" w:rsidRPr="00C42BC0" w:rsidTr="00C42BC0">
        <w:tc>
          <w:tcPr>
            <w:tcW w:w="602" w:type="pct"/>
          </w:tcPr>
          <w:p w:rsidR="000503CC" w:rsidRPr="00C42BC0" w:rsidRDefault="00781E64" w:rsidP="00C42BC0">
            <w:pPr>
              <w:spacing w:line="360" w:lineRule="auto"/>
              <w:rPr>
                <w:sz w:val="28"/>
                <w:szCs w:val="28"/>
              </w:rPr>
            </w:pPr>
            <w:r w:rsidRPr="00C42BC0">
              <w:rPr>
                <w:sz w:val="28"/>
                <w:szCs w:val="28"/>
              </w:rPr>
              <w:t>5.3.5</w:t>
            </w:r>
          </w:p>
        </w:tc>
        <w:tc>
          <w:tcPr>
            <w:tcW w:w="4073" w:type="pct"/>
            <w:vAlign w:val="bottom"/>
          </w:tcPr>
          <w:p w:rsidR="000503CC" w:rsidRPr="00C42BC0" w:rsidRDefault="000503CC" w:rsidP="00C42BC0">
            <w:pPr>
              <w:pStyle w:val="ConsPlusTitle"/>
              <w:spacing w:line="360" w:lineRule="auto"/>
              <w:ind w:right="-84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Анализ воспитательного процесса</w:t>
            </w:r>
            <w:r w:rsidR="00781E64" w:rsidRP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</w:t>
            </w:r>
            <w:r w:rsidR="00C42BC0">
              <w:rPr>
                <w:rFonts w:ascii="Times New Roman" w:hAnsi="Times New Roman" w:cs="Times New Roman"/>
                <w:b w:val="0"/>
                <w:sz w:val="28"/>
                <w:szCs w:val="28"/>
              </w:rPr>
              <w:t>…..</w:t>
            </w:r>
          </w:p>
        </w:tc>
        <w:tc>
          <w:tcPr>
            <w:tcW w:w="324" w:type="pct"/>
            <w:vAlign w:val="bottom"/>
          </w:tcPr>
          <w:p w:rsidR="000503CC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1781F"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  <w:tr w:rsidR="00743F39" w:rsidRPr="00C42BC0" w:rsidTr="00C42BC0">
        <w:tc>
          <w:tcPr>
            <w:tcW w:w="602" w:type="pct"/>
          </w:tcPr>
          <w:p w:rsidR="00743F39" w:rsidRPr="00C42BC0" w:rsidRDefault="00743F39" w:rsidP="00C42B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73" w:type="pct"/>
            <w:vAlign w:val="bottom"/>
          </w:tcPr>
          <w:p w:rsidR="00743F39" w:rsidRPr="00C42BC0" w:rsidRDefault="00C42BC0" w:rsidP="00C42BC0">
            <w:pPr>
              <w:spacing w:line="360" w:lineRule="auto"/>
              <w:ind w:right="-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1.</w:t>
            </w:r>
            <w:r w:rsidR="00743F39" w:rsidRPr="00C42BC0">
              <w:rPr>
                <w:sz w:val="28"/>
                <w:szCs w:val="28"/>
              </w:rPr>
              <w:t>Календарный план воспитательной работы</w:t>
            </w:r>
            <w:r w:rsidR="00781E64" w:rsidRPr="00C42BC0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……………………..</w:t>
            </w:r>
            <w:r w:rsidR="00781E64" w:rsidRPr="00C42BC0">
              <w:rPr>
                <w:sz w:val="28"/>
                <w:szCs w:val="28"/>
              </w:rPr>
              <w:t>…………………</w:t>
            </w:r>
            <w:r>
              <w:rPr>
                <w:sz w:val="28"/>
                <w:szCs w:val="28"/>
              </w:rPr>
              <w:t>………………...</w:t>
            </w:r>
          </w:p>
        </w:tc>
        <w:tc>
          <w:tcPr>
            <w:tcW w:w="324" w:type="pct"/>
            <w:vAlign w:val="bottom"/>
          </w:tcPr>
          <w:p w:rsidR="00743F39" w:rsidRPr="00C42BC0" w:rsidRDefault="00C42BC0" w:rsidP="00C42BC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F8066D" w:rsidRDefault="00F8066D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F8066D" w:rsidRDefault="00F8066D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F8066D" w:rsidRDefault="00F8066D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F8066D" w:rsidRDefault="00F8066D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F8066D" w:rsidRDefault="00F8066D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A42DBB" w:rsidRPr="00C45347" w:rsidRDefault="00B6227D" w:rsidP="00C45347">
      <w:pPr>
        <w:jc w:val="center"/>
        <w:rPr>
          <w:b/>
          <w:sz w:val="32"/>
          <w:szCs w:val="28"/>
        </w:rPr>
      </w:pPr>
      <w:r w:rsidRPr="00C45347">
        <w:rPr>
          <w:b/>
        </w:rPr>
        <w:br w:type="page"/>
      </w:r>
      <w:r w:rsidR="00C45347" w:rsidRPr="00C45347">
        <w:rPr>
          <w:b/>
          <w:sz w:val="32"/>
          <w:szCs w:val="28"/>
          <w:lang w:val="en-US"/>
        </w:rPr>
        <w:lastRenderedPageBreak/>
        <w:t>I</w:t>
      </w:r>
      <w:r w:rsidR="00C45347" w:rsidRPr="00CD21AE">
        <w:rPr>
          <w:b/>
          <w:sz w:val="32"/>
          <w:szCs w:val="28"/>
        </w:rPr>
        <w:t>.</w:t>
      </w:r>
      <w:r w:rsidR="00C45347" w:rsidRPr="00C45347">
        <w:rPr>
          <w:b/>
          <w:sz w:val="32"/>
          <w:szCs w:val="28"/>
        </w:rPr>
        <w:t xml:space="preserve"> </w:t>
      </w:r>
      <w:r w:rsidR="00A42DBB" w:rsidRPr="00C45347">
        <w:rPr>
          <w:b/>
          <w:sz w:val="32"/>
          <w:szCs w:val="28"/>
        </w:rPr>
        <w:t>ОБЩИЕ ПОЛОЖЕНИЯ</w:t>
      </w:r>
    </w:p>
    <w:p w:rsidR="001706E7" w:rsidRDefault="00A42DBB" w:rsidP="00B622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603CD">
        <w:rPr>
          <w:sz w:val="28"/>
          <w:szCs w:val="28"/>
        </w:rPr>
        <w:tab/>
      </w:r>
    </w:p>
    <w:p w:rsidR="00257C03" w:rsidRPr="00F02996" w:rsidRDefault="00257C03" w:rsidP="00B6227D">
      <w:pPr>
        <w:ind w:firstLine="709"/>
        <w:jc w:val="both"/>
        <w:rPr>
          <w:sz w:val="28"/>
          <w:szCs w:val="28"/>
        </w:rPr>
      </w:pPr>
      <w:r w:rsidRPr="00F02996">
        <w:rPr>
          <w:sz w:val="28"/>
          <w:szCs w:val="28"/>
        </w:rPr>
        <w:t xml:space="preserve">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(далее – ФГОС НОО, стандарт) к структуре </w:t>
      </w:r>
      <w:r w:rsidR="00CD21AE">
        <w:rPr>
          <w:sz w:val="28"/>
          <w:szCs w:val="28"/>
        </w:rPr>
        <w:t>федеральной</w:t>
      </w:r>
      <w:r w:rsidRPr="00F02996">
        <w:rPr>
          <w:sz w:val="28"/>
          <w:szCs w:val="28"/>
        </w:rPr>
        <w:t xml:space="preserve"> образовательной программы, определяет цель, задачи, планируемые результаты, содержание и организацию образовательного процесса при получении начального общего образования.</w:t>
      </w:r>
    </w:p>
    <w:p w:rsidR="00257C03" w:rsidRDefault="00257C03" w:rsidP="00B6227D">
      <w:pPr>
        <w:tabs>
          <w:tab w:val="left" w:pos="7200"/>
        </w:tabs>
        <w:ind w:firstLine="709"/>
        <w:jc w:val="both"/>
        <w:rPr>
          <w:sz w:val="28"/>
          <w:szCs w:val="28"/>
        </w:rPr>
      </w:pPr>
    </w:p>
    <w:p w:rsidR="00B6227D" w:rsidRDefault="00257C03" w:rsidP="00B6227D">
      <w:pPr>
        <w:pStyle w:val="afc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02996">
        <w:rPr>
          <w:sz w:val="28"/>
          <w:szCs w:val="28"/>
        </w:rPr>
        <w:t>Основная образовательная программа</w:t>
      </w:r>
      <w:r>
        <w:rPr>
          <w:sz w:val="28"/>
          <w:szCs w:val="28"/>
        </w:rPr>
        <w:t xml:space="preserve"> начального общего образования МОКУ СОШ п.</w:t>
      </w:r>
      <w:r w:rsidR="00830532">
        <w:rPr>
          <w:sz w:val="28"/>
          <w:szCs w:val="28"/>
        </w:rPr>
        <w:t xml:space="preserve"> </w:t>
      </w:r>
      <w:r>
        <w:rPr>
          <w:sz w:val="28"/>
          <w:szCs w:val="28"/>
        </w:rPr>
        <w:t>Торфяной</w:t>
      </w:r>
      <w:r w:rsidRPr="00F02996">
        <w:rPr>
          <w:sz w:val="28"/>
          <w:szCs w:val="28"/>
        </w:rPr>
        <w:t xml:space="preserve"> разработана </w:t>
      </w:r>
      <w:r w:rsidRPr="00F02996">
        <w:rPr>
          <w:rFonts w:ascii="Times New Roman" w:hAnsi="Times New Roman"/>
          <w:color w:val="auto"/>
          <w:sz w:val="28"/>
          <w:szCs w:val="28"/>
        </w:rPr>
        <w:t>на основе</w:t>
      </w:r>
      <w:r w:rsidR="00B6227D">
        <w:rPr>
          <w:rFonts w:ascii="Times New Roman" w:hAnsi="Times New Roman"/>
          <w:color w:val="auto"/>
          <w:sz w:val="28"/>
          <w:szCs w:val="28"/>
        </w:rPr>
        <w:t>:</w:t>
      </w:r>
    </w:p>
    <w:p w:rsidR="00B6227D" w:rsidRDefault="00257C03" w:rsidP="00E47AA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B622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Закона РФ «Об обра</w:t>
      </w:r>
      <w:r w:rsidR="00B622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зовании в Российской Федерации»</w:t>
      </w:r>
      <w:r w:rsidR="001706E7" w:rsidRPr="001706E7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Федеральный закон от 29.12.2012 N 273-ФЗ (ред. от 17.02.2023). "Об образовании в Российской Федерации" (с изм. и доп., вступ. в силу с 28.02.2023). </w:t>
      </w:r>
    </w:p>
    <w:p w:rsidR="00D87F37" w:rsidRPr="00B6227D" w:rsidRDefault="004E10C6" w:rsidP="00E47AA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hyperlink r:id="rId9" w:anchor="/document/97/502840/" w:tgtFrame="_self" w:history="1">
        <w:r w:rsidR="006064E2" w:rsidRPr="00B6227D">
          <w:rPr>
            <w:rFonts w:ascii="Times New Roman" w:eastAsia="Times New Roman" w:hAnsi="Times New Roman"/>
            <w:color w:val="222222"/>
            <w:sz w:val="28"/>
            <w:szCs w:val="28"/>
            <w:lang w:eastAsia="ru-RU"/>
          </w:rPr>
          <w:t>Федеральной образовательной программы  начального общего образования (ФОП НОО</w:t>
        </w:r>
      </w:hyperlink>
      <w:r w:rsidR="006064E2" w:rsidRPr="00B622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), Приказ Министерства просвещения Российской Федерации от 18.05.2023 № 372 "Об утверждении федеральной образовательной программы начального общего образования" (Зарегистрирован 12.07.2023 № 74229)</w:t>
      </w:r>
    </w:p>
    <w:p w:rsidR="00D87F37" w:rsidRPr="00D87F37" w:rsidRDefault="00D87F37" w:rsidP="00E47AA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943037">
        <w:rPr>
          <w:rFonts w:ascii="Times New Roman" w:hAnsi="Times New Roman"/>
          <w:sz w:val="28"/>
          <w:szCs w:val="28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с изменениями, внесенными постановлением Главного государственного санитарного врача Российской Федерации от 30 декабря 2022 г. № 24 (зарегистрирован Министерством юстиции Российской Федерации 9 марта 2023 г., регистрационный № 72558), действующими до 1 марта 2027 г. (далее – Гигиенические нормативы), </w:t>
      </w:r>
    </w:p>
    <w:p w:rsidR="00D87F37" w:rsidRPr="00D87F37" w:rsidRDefault="00D87F37" w:rsidP="00E47AA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87F37">
        <w:rPr>
          <w:rFonts w:ascii="Times New Roman" w:hAnsi="Times New Roman"/>
          <w:sz w:val="28"/>
          <w:szCs w:val="28"/>
        </w:rPr>
        <w:t>Санитарные правила</w:t>
      </w:r>
      <w:r w:rsidRPr="00943037">
        <w:rPr>
          <w:rFonts w:ascii="Times New Roman" w:hAnsi="Times New Roman"/>
          <w:sz w:val="28"/>
          <w:szCs w:val="28"/>
        </w:rPr>
        <w:t xml:space="preserve"> СП 2.4.3648-20 «Санитарно-эпидемиологические требования к организациям воспитания и обучения, отдыха и оздоровления </w:t>
      </w:r>
      <w:r>
        <w:rPr>
          <w:rFonts w:ascii="Times New Roman" w:hAnsi="Times New Roman"/>
          <w:sz w:val="28"/>
          <w:szCs w:val="28"/>
        </w:rPr>
        <w:t>детей и молодежи», утверждённые</w:t>
      </w:r>
      <w:r w:rsidRPr="00943037">
        <w:rPr>
          <w:rFonts w:ascii="Times New Roman" w:hAnsi="Times New Roman"/>
          <w:sz w:val="28"/>
          <w:szCs w:val="28"/>
        </w:rPr>
        <w:t xml:space="preserve">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 требования).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 xml:space="preserve">Содержание основной образовательной программы образовательного </w:t>
      </w:r>
      <w:r w:rsidR="00F161F3" w:rsidRPr="00A42DBB">
        <w:t>учреждения группируется</w:t>
      </w:r>
      <w:r w:rsidRPr="00A42DBB">
        <w:t xml:space="preserve"> в три основных раздела: целевой, содержательный и организационный.</w:t>
      </w:r>
    </w:p>
    <w:p w:rsidR="00A42DBB" w:rsidRPr="00A42DBB" w:rsidRDefault="00A42DBB" w:rsidP="00B6227D">
      <w:pPr>
        <w:pStyle w:val="aa"/>
        <w:spacing w:after="0" w:line="240" w:lineRule="auto"/>
        <w:ind w:firstLine="709"/>
        <w:jc w:val="both"/>
        <w:rPr>
          <w:rStyle w:val="afa"/>
          <w:rFonts w:ascii="Times New Roman" w:hAnsi="Times New Roman"/>
        </w:rPr>
      </w:pPr>
      <w:r w:rsidRPr="00A42DBB">
        <w:rPr>
          <w:rFonts w:ascii="Times New Roman" w:hAnsi="Times New Roman"/>
          <w:b/>
          <w:i/>
          <w:sz w:val="28"/>
          <w:szCs w:val="28"/>
        </w:rPr>
        <w:t xml:space="preserve">Целевой </w:t>
      </w:r>
      <w:r w:rsidRPr="00A42DBB">
        <w:rPr>
          <w:rStyle w:val="afa"/>
          <w:rFonts w:ascii="Times New Roman" w:hAnsi="Times New Roman"/>
          <w:b/>
          <w:i/>
        </w:rPr>
        <w:t>раздел</w:t>
      </w:r>
      <w:r w:rsidRPr="00A42DBB">
        <w:rPr>
          <w:rStyle w:val="afa"/>
          <w:rFonts w:ascii="Times New Roman" w:hAnsi="Times New Roman"/>
        </w:rPr>
        <w:t xml:space="preserve"> определяет общее назначение, цели, задачи и планируемые результаты реализации основной образовательной программы, конкретизированные в соответствии с требованиями Стандарта, учитывающие </w:t>
      </w:r>
      <w:r w:rsidRPr="00A42DBB">
        <w:rPr>
          <w:rStyle w:val="afa"/>
          <w:rFonts w:ascii="Times New Roman" w:hAnsi="Times New Roman"/>
        </w:rPr>
        <w:lastRenderedPageBreak/>
        <w:t>региональные особенности области, а также способы определения достижения этих целей и результатов.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Целевой раздел включает: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• пояснительную записку;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 xml:space="preserve">• планируемые результаты освоения обучающимися </w:t>
      </w:r>
      <w:r w:rsidR="00943037">
        <w:t>Федеральной</w:t>
      </w:r>
      <w:r w:rsidRPr="00A42DBB">
        <w:t xml:space="preserve"> образовательной программы;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 xml:space="preserve">• систему оценки достижения планируемых результатов освоения </w:t>
      </w:r>
      <w:r w:rsidR="00943037">
        <w:t>ФОП</w:t>
      </w:r>
      <w:r w:rsidRPr="00A42DBB">
        <w:t>.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rPr>
          <w:b/>
          <w:i/>
        </w:rPr>
        <w:t>Содержательный раздел</w:t>
      </w:r>
      <w:r w:rsidRPr="00A42DBB">
        <w:t xml:space="preserve"> определяет общее содержание начального общего образования и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• программы отдельных учебных предметов, курсов;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• программу духовно-нравственного развития и воспитания обучающихся;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• программу формирования культуры здорового и безопасного образа жизни;</w:t>
      </w:r>
    </w:p>
    <w:p w:rsidR="00A42DBB" w:rsidRPr="00A42DBB" w:rsidRDefault="00A42DBB" w:rsidP="00B6227D">
      <w:pPr>
        <w:pStyle w:val="aa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2DBB">
        <w:rPr>
          <w:rFonts w:ascii="Times New Roman" w:hAnsi="Times New Roman"/>
          <w:b/>
          <w:i/>
          <w:sz w:val="28"/>
          <w:szCs w:val="28"/>
        </w:rPr>
        <w:t xml:space="preserve">Организационный </w:t>
      </w:r>
      <w:r w:rsidRPr="00A42DBB">
        <w:rPr>
          <w:rStyle w:val="afa"/>
          <w:rFonts w:ascii="Times New Roman" w:hAnsi="Times New Roman"/>
          <w:b/>
          <w:i/>
        </w:rPr>
        <w:t>раздел</w:t>
      </w:r>
      <w:r w:rsidRPr="00A42DBB">
        <w:rPr>
          <w:rStyle w:val="afa"/>
          <w:rFonts w:ascii="Times New Roman" w:hAnsi="Times New Roman"/>
        </w:rPr>
        <w:t xml:space="preserve"> устанавливает общие рамки организации образовательного процесса, а также механизм реализации компонентов основной образовательной программы.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Организационный раздел включает: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• базисный учебный план начального общего образования;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>• внеурочную деятельность;</w:t>
      </w:r>
    </w:p>
    <w:p w:rsidR="00A42DBB" w:rsidRPr="00A42DBB" w:rsidRDefault="00A42DBB" w:rsidP="00B6227D">
      <w:pPr>
        <w:pStyle w:val="af9"/>
        <w:spacing w:line="240" w:lineRule="auto"/>
        <w:ind w:firstLine="709"/>
      </w:pPr>
      <w:r w:rsidRPr="00A42DBB">
        <w:t xml:space="preserve">• систему условий реализации </w:t>
      </w:r>
      <w:r w:rsidR="00CD21AE">
        <w:t>федеральной</w:t>
      </w:r>
      <w:r w:rsidRPr="00A42DBB">
        <w:t xml:space="preserve"> образовательной программы в соответствии с требованиями Стандарта.</w:t>
      </w:r>
    </w:p>
    <w:p w:rsidR="00A42DBB" w:rsidRDefault="00A42DBB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A42DBB" w:rsidRDefault="00A42DBB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422092" w:rsidRPr="00A42DBB" w:rsidRDefault="00422092" w:rsidP="00B6227D">
      <w:pPr>
        <w:tabs>
          <w:tab w:val="left" w:pos="7200"/>
        </w:tabs>
        <w:ind w:firstLine="709"/>
        <w:rPr>
          <w:b/>
          <w:sz w:val="28"/>
          <w:szCs w:val="28"/>
        </w:rPr>
      </w:pPr>
    </w:p>
    <w:p w:rsidR="00943037" w:rsidRPr="001706E7" w:rsidRDefault="00943037" w:rsidP="00B6227D">
      <w:pPr>
        <w:ind w:firstLine="709"/>
        <w:rPr>
          <w:b/>
          <w:sz w:val="28"/>
          <w:szCs w:val="28"/>
        </w:rPr>
      </w:pPr>
      <w:r w:rsidRPr="001706E7">
        <w:rPr>
          <w:b/>
          <w:sz w:val="28"/>
          <w:szCs w:val="28"/>
        </w:rPr>
        <w:br w:type="page"/>
      </w:r>
    </w:p>
    <w:p w:rsidR="005360CA" w:rsidRDefault="00C45347" w:rsidP="0076342E">
      <w:pPr>
        <w:tabs>
          <w:tab w:val="left" w:pos="72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AB4159">
        <w:rPr>
          <w:b/>
          <w:sz w:val="28"/>
          <w:szCs w:val="28"/>
          <w:lang w:val="en-US"/>
        </w:rPr>
        <w:t>I</w:t>
      </w:r>
      <w:r w:rsidR="00AB4159" w:rsidRPr="00AB4159">
        <w:rPr>
          <w:b/>
          <w:sz w:val="28"/>
          <w:szCs w:val="28"/>
        </w:rPr>
        <w:t xml:space="preserve">. </w:t>
      </w:r>
      <w:r w:rsidR="005360CA">
        <w:rPr>
          <w:b/>
          <w:sz w:val="28"/>
          <w:szCs w:val="28"/>
        </w:rPr>
        <w:t>ЦЕЛЕВОЙ</w:t>
      </w:r>
      <w:r w:rsidR="00943037">
        <w:rPr>
          <w:b/>
          <w:sz w:val="28"/>
          <w:szCs w:val="28"/>
        </w:rPr>
        <w:t xml:space="preserve"> РАЗДЕЛ</w:t>
      </w:r>
    </w:p>
    <w:p w:rsidR="00C45347" w:rsidRDefault="00C45347" w:rsidP="00C45347">
      <w:pPr>
        <w:tabs>
          <w:tab w:val="left" w:pos="7200"/>
        </w:tabs>
        <w:rPr>
          <w:b/>
          <w:sz w:val="28"/>
          <w:szCs w:val="28"/>
        </w:rPr>
      </w:pPr>
    </w:p>
    <w:p w:rsidR="00F8515C" w:rsidRDefault="00C45347" w:rsidP="00C45347">
      <w:pPr>
        <w:tabs>
          <w:tab w:val="left" w:pos="72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="00943037" w:rsidRPr="00943037">
        <w:rPr>
          <w:b/>
          <w:sz w:val="28"/>
          <w:szCs w:val="28"/>
        </w:rPr>
        <w:t>Пояснительная записка</w:t>
      </w:r>
    </w:p>
    <w:p w:rsidR="00646D27" w:rsidRPr="00943037" w:rsidRDefault="00646D27" w:rsidP="00C45347">
      <w:pPr>
        <w:tabs>
          <w:tab w:val="left" w:pos="7200"/>
        </w:tabs>
        <w:jc w:val="center"/>
        <w:rPr>
          <w:b/>
          <w:sz w:val="28"/>
          <w:szCs w:val="28"/>
        </w:rPr>
      </w:pPr>
    </w:p>
    <w:p w:rsidR="00335D7C" w:rsidRPr="00F02996" w:rsidRDefault="00335D7C" w:rsidP="00B6227D">
      <w:pPr>
        <w:ind w:firstLine="709"/>
        <w:jc w:val="both"/>
        <w:rPr>
          <w:sz w:val="28"/>
          <w:szCs w:val="28"/>
        </w:rPr>
      </w:pPr>
      <w:r w:rsidRPr="00F02996">
        <w:rPr>
          <w:sz w:val="28"/>
          <w:szCs w:val="28"/>
        </w:rPr>
        <w:t>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(далее – ФГОС НОО, стандарт) к структуре основной образовательной программы, определяет цель, задачи, планируемые результаты, содержание и организацию образовательного процесса при получении начального общего образования.</w:t>
      </w:r>
    </w:p>
    <w:p w:rsidR="00335D7C" w:rsidRPr="00E20B7C" w:rsidRDefault="00335D7C" w:rsidP="00B6227D">
      <w:pPr>
        <w:pStyle w:val="afc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02996">
        <w:rPr>
          <w:sz w:val="28"/>
          <w:szCs w:val="28"/>
        </w:rPr>
        <w:t>Основная образовательная программа</w:t>
      </w:r>
      <w:r>
        <w:rPr>
          <w:sz w:val="28"/>
          <w:szCs w:val="28"/>
        </w:rPr>
        <w:t xml:space="preserve"> начального общего образования </w:t>
      </w:r>
      <w:r w:rsidRPr="00335D7C">
        <w:rPr>
          <w:rFonts w:ascii="Times New Roman" w:hAnsi="Times New Roman"/>
          <w:sz w:val="28"/>
          <w:szCs w:val="28"/>
        </w:rPr>
        <w:t>МОКУ СОШ п.</w:t>
      </w:r>
      <w:r w:rsidR="00943037">
        <w:rPr>
          <w:rFonts w:ascii="Times New Roman" w:hAnsi="Times New Roman"/>
          <w:sz w:val="28"/>
          <w:szCs w:val="28"/>
        </w:rPr>
        <w:t xml:space="preserve"> </w:t>
      </w:r>
      <w:r w:rsidRPr="00335D7C">
        <w:rPr>
          <w:rFonts w:ascii="Times New Roman" w:hAnsi="Times New Roman"/>
          <w:sz w:val="28"/>
          <w:szCs w:val="28"/>
        </w:rPr>
        <w:t>Торфяной</w:t>
      </w:r>
      <w:r w:rsidRPr="00F02996">
        <w:rPr>
          <w:sz w:val="28"/>
          <w:szCs w:val="28"/>
        </w:rPr>
        <w:t xml:space="preserve"> разработана </w:t>
      </w:r>
      <w:r w:rsidRPr="00F02996">
        <w:rPr>
          <w:rFonts w:ascii="Times New Roman" w:hAnsi="Times New Roman"/>
          <w:color w:val="auto"/>
          <w:sz w:val="28"/>
          <w:szCs w:val="28"/>
        </w:rPr>
        <w:t>на основе</w:t>
      </w:r>
      <w:r w:rsidRPr="00D0170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F02996">
        <w:rPr>
          <w:rFonts w:ascii="Times New Roman" w:hAnsi="Times New Roman"/>
          <w:color w:val="auto"/>
          <w:sz w:val="28"/>
          <w:szCs w:val="28"/>
        </w:rPr>
        <w:t xml:space="preserve">Закона РФ «Об образовании в Российской Федерации», </w:t>
      </w:r>
      <w:r w:rsidRPr="00F02996">
        <w:rPr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начального общего образования, </w:t>
      </w:r>
      <w:r>
        <w:rPr>
          <w:sz w:val="28"/>
          <w:szCs w:val="28"/>
        </w:rPr>
        <w:t xml:space="preserve">с учетом </w:t>
      </w:r>
      <w:r w:rsidR="00943037">
        <w:rPr>
          <w:sz w:val="28"/>
          <w:szCs w:val="28"/>
        </w:rPr>
        <w:t>Федеральной</w:t>
      </w:r>
      <w:r w:rsidRPr="00F02996">
        <w:rPr>
          <w:sz w:val="28"/>
          <w:szCs w:val="28"/>
        </w:rPr>
        <w:t xml:space="preserve"> образовательной программ</w:t>
      </w:r>
      <w:r w:rsidR="00943037">
        <w:rPr>
          <w:sz w:val="28"/>
          <w:szCs w:val="28"/>
        </w:rPr>
        <w:t>ы начального общего образования</w:t>
      </w:r>
      <w:r w:rsidR="0094303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E20B7C">
        <w:rPr>
          <w:sz w:val="28"/>
          <w:szCs w:val="28"/>
        </w:rPr>
        <w:t>и определяет содержание, формы организации и ожидаемые результаты образовательного процесса на уровне начального общего образования в ОО.</w:t>
      </w:r>
    </w:p>
    <w:p w:rsidR="00943037" w:rsidRPr="009430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335D7C" w:rsidRDefault="00335D7C" w:rsidP="00C45347">
      <w:pPr>
        <w:pStyle w:val="afc"/>
        <w:spacing w:line="240" w:lineRule="auto"/>
        <w:ind w:left="709" w:firstLine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Цели </w:t>
      </w:r>
      <w:r w:rsidR="00D87F37">
        <w:rPr>
          <w:rFonts w:ascii="Times New Roman" w:hAnsi="Times New Roman"/>
          <w:b/>
          <w:color w:val="auto"/>
          <w:sz w:val="28"/>
          <w:szCs w:val="28"/>
        </w:rPr>
        <w:t xml:space="preserve">и задачи </w:t>
      </w:r>
      <w:r>
        <w:rPr>
          <w:rFonts w:ascii="Times New Roman" w:hAnsi="Times New Roman"/>
          <w:b/>
          <w:color w:val="auto"/>
          <w:sz w:val="28"/>
          <w:szCs w:val="28"/>
        </w:rPr>
        <w:t>реализации ООП НОО</w:t>
      </w:r>
    </w:p>
    <w:p w:rsidR="00646D27" w:rsidRPr="003E3333" w:rsidRDefault="00646D27" w:rsidP="00C45347">
      <w:pPr>
        <w:pStyle w:val="afc"/>
        <w:spacing w:line="240" w:lineRule="auto"/>
        <w:ind w:left="709" w:firstLine="0"/>
        <w:rPr>
          <w:rFonts w:ascii="Times New Roman" w:hAnsi="Times New Roman"/>
          <w:color w:val="auto"/>
          <w:sz w:val="28"/>
          <w:szCs w:val="28"/>
        </w:rPr>
      </w:pPr>
    </w:p>
    <w:p w:rsidR="009430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Целями реализации </w:t>
      </w:r>
      <w:r>
        <w:rPr>
          <w:rFonts w:ascii="Times New Roman" w:hAnsi="Times New Roman"/>
          <w:sz w:val="28"/>
          <w:szCs w:val="28"/>
        </w:rPr>
        <w:t>О</w:t>
      </w:r>
      <w:r w:rsidRPr="00943037">
        <w:rPr>
          <w:rFonts w:ascii="Times New Roman" w:hAnsi="Times New Roman"/>
          <w:sz w:val="28"/>
          <w:szCs w:val="28"/>
        </w:rPr>
        <w:t xml:space="preserve">ОП НОО являются: </w:t>
      </w:r>
    </w:p>
    <w:p w:rsidR="00943037" w:rsidRPr="00943037" w:rsidRDefault="00943037" w:rsidP="00E47AA6">
      <w:pPr>
        <w:pStyle w:val="afc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/>
          <w:b/>
          <w:color w:val="auto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 развитие единого образовательного пространства Российской Федерации на основе общих принципов формирования содержания обучения и воспитания, организации образовательного процесса; </w:t>
      </w:r>
    </w:p>
    <w:p w:rsidR="00943037" w:rsidRPr="00943037" w:rsidRDefault="00943037" w:rsidP="00E47AA6">
      <w:pPr>
        <w:pStyle w:val="afc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/>
          <w:b/>
          <w:color w:val="auto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организация образовательного процесса с учётом целей, содержания и планируемых результатов начального общего образования, отражённых в ФГОС НОО; </w:t>
      </w:r>
    </w:p>
    <w:p w:rsidR="00943037" w:rsidRPr="00943037" w:rsidRDefault="00943037" w:rsidP="00E47AA6">
      <w:pPr>
        <w:pStyle w:val="afc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/>
          <w:b/>
          <w:color w:val="auto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создание условий для свободного развития каждого обучающегося с учётом его потребностей, возможностей и стремления к самореализации; </w:t>
      </w:r>
    </w:p>
    <w:p w:rsidR="00943037" w:rsidRDefault="00943037" w:rsidP="00E47AA6">
      <w:pPr>
        <w:pStyle w:val="afc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/>
          <w:b/>
          <w:color w:val="auto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детей социальных групп, нуждающихся в особом внимании и поддержке. </w:t>
      </w:r>
    </w:p>
    <w:p w:rsidR="009430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Достижение поставленных целей реализации ФОП НОО предусматривает решение </w:t>
      </w:r>
      <w:r w:rsidRPr="00943037">
        <w:rPr>
          <w:rFonts w:ascii="Times New Roman" w:hAnsi="Times New Roman"/>
          <w:b/>
          <w:sz w:val="28"/>
          <w:szCs w:val="28"/>
        </w:rPr>
        <w:t>следующих основных задач</w:t>
      </w:r>
      <w:r w:rsidRPr="00943037">
        <w:rPr>
          <w:rFonts w:ascii="Times New Roman" w:hAnsi="Times New Roman"/>
          <w:sz w:val="28"/>
          <w:szCs w:val="28"/>
        </w:rPr>
        <w:t xml:space="preserve">: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>формирование общей культуры, гра</w:t>
      </w:r>
      <w:r w:rsidR="00D87F37">
        <w:rPr>
          <w:rFonts w:ascii="Times New Roman" w:hAnsi="Times New Roman"/>
          <w:sz w:val="28"/>
          <w:szCs w:val="28"/>
        </w:rPr>
        <w:t>жданско-патриотическое, духовно-</w:t>
      </w:r>
      <w:r w:rsidRPr="00943037">
        <w:rPr>
          <w:rFonts w:ascii="Times New Roman" w:hAnsi="Times New Roman"/>
          <w:sz w:val="28"/>
          <w:szCs w:val="28"/>
        </w:rPr>
        <w:t xml:space="preserve">нравственное воспитание, интеллектуальное развитие, становление творческих способностей, сохранение и укрепление здоровья;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обеспечение планируемых результатов по освоению обучающимися целевых установок, приобретению знаний, умений, навыков, определяемых </w:t>
      </w:r>
      <w:r w:rsidRPr="00943037">
        <w:rPr>
          <w:rFonts w:ascii="Times New Roman" w:hAnsi="Times New Roman"/>
          <w:sz w:val="28"/>
          <w:szCs w:val="28"/>
        </w:rPr>
        <w:lastRenderedPageBreak/>
        <w:t xml:space="preserve">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становление и развитие личности в ее индивидуальности, самобытности, уникальности и неповторимости; обеспечение преемственности начального общего и основного общего образования; достижение планируемых результатов освоения ФОП НОО всеми обучающимися, в том числе обучающимися с ограниченными возможностями здоровья (далее – обучающиеся с ОВЗ);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обеспечение доступности получения качественного начального общего образования;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выявление и развитие способностей обучающихся, в том числе лиц, проявивших выдающиеся способности, через систему клубов, секций, студий и других, организацию общественно полезной деятельности;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организация интеллектуальных и </w:t>
      </w:r>
      <w:r w:rsidR="00D87F37">
        <w:rPr>
          <w:rFonts w:ascii="Times New Roman" w:hAnsi="Times New Roman"/>
          <w:sz w:val="28"/>
          <w:szCs w:val="28"/>
        </w:rPr>
        <w:t>творческих соревнований, научно-</w:t>
      </w:r>
      <w:r w:rsidRPr="00943037">
        <w:rPr>
          <w:rFonts w:ascii="Times New Roman" w:hAnsi="Times New Roman"/>
          <w:sz w:val="28"/>
          <w:szCs w:val="28"/>
        </w:rPr>
        <w:t xml:space="preserve">технического творчества и проектно-исследовательской деятельности;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организации. </w:t>
      </w:r>
    </w:p>
    <w:p w:rsidR="00D87F37" w:rsidRDefault="00D87F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61AB1" w:rsidRDefault="00661AB1" w:rsidP="00C45347">
      <w:pPr>
        <w:pStyle w:val="afc"/>
        <w:spacing w:line="240" w:lineRule="auto"/>
        <w:ind w:left="786" w:firstLine="0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>Принципы и подходы к формированию ООП НОО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46D27" w:rsidRDefault="00646D27" w:rsidP="00C45347">
      <w:pPr>
        <w:pStyle w:val="afc"/>
        <w:spacing w:line="240" w:lineRule="auto"/>
        <w:ind w:left="786" w:firstLine="0"/>
        <w:rPr>
          <w:rFonts w:ascii="Times New Roman" w:hAnsi="Times New Roman"/>
          <w:sz w:val="28"/>
          <w:szCs w:val="28"/>
        </w:rPr>
      </w:pPr>
    </w:p>
    <w:p w:rsidR="00D87F37" w:rsidRDefault="00D87F37" w:rsidP="00661AB1">
      <w:pPr>
        <w:pStyle w:val="afc"/>
        <w:spacing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43037" w:rsidRPr="00943037">
        <w:rPr>
          <w:rFonts w:ascii="Times New Roman" w:hAnsi="Times New Roman"/>
          <w:sz w:val="28"/>
          <w:szCs w:val="28"/>
        </w:rPr>
        <w:t xml:space="preserve">ОП НОО учитывает следующие принципы: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1) принцип учёта ФГОС НОО: ФОП НОО базируется на требованиях, предъявляемых ФГОС НОО к целям, содержанию, планируемым результатам и условиям обучения на уровне начального общего образования;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2) принцип учёта языка обучения: с учётом условий функционирования образовательной организации ФОП НОО характеризует право получения образования на родном языке и отражает механизмы реализации данного принципа в учебных планах, планах внеурочной деятельности;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3) принцип учёта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4) 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5) принцип преемственности и перспективности: программа обеспечивает связь и динамику в формировании знаний, умений и способов деятельности, а также успешную адаптацию обучающихся к обучению по образовательным программам основного общего образования, единые </w:t>
      </w:r>
      <w:r w:rsidRPr="00943037">
        <w:rPr>
          <w:rFonts w:ascii="Times New Roman" w:hAnsi="Times New Roman"/>
          <w:sz w:val="28"/>
          <w:szCs w:val="28"/>
        </w:rPr>
        <w:lastRenderedPageBreak/>
        <w:t xml:space="preserve">подходы между их обучением и развитием на уровнях начального общего и основного общего образования;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6) 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действительности; </w:t>
      </w:r>
    </w:p>
    <w:p w:rsidR="00D87F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7) 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</w:t>
      </w:r>
    </w:p>
    <w:p w:rsidR="00661AB1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с изменениями, внесенными постановлением Главного государственного санитарного врача Российской Федерации от 30 декабря 2022 г. № 24 (зарегистрирован Министерством юстиции Российской Федерации 9 марта 2023 г., регистрационный № 72558), действующими до 1 марта 2027 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утверждёнными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 требования). </w:t>
      </w:r>
    </w:p>
    <w:p w:rsidR="00661AB1" w:rsidRDefault="00661AB1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43037" w:rsidRPr="00943037">
        <w:rPr>
          <w:rFonts w:ascii="Times New Roman" w:hAnsi="Times New Roman"/>
          <w:sz w:val="28"/>
          <w:szCs w:val="28"/>
        </w:rPr>
        <w:t xml:space="preserve">ОП НОО учитывает </w:t>
      </w:r>
      <w:r w:rsidR="00943037" w:rsidRPr="00661AB1">
        <w:rPr>
          <w:rFonts w:ascii="Times New Roman" w:hAnsi="Times New Roman"/>
          <w:b/>
          <w:sz w:val="28"/>
          <w:szCs w:val="28"/>
        </w:rPr>
        <w:t>возрастные и психологические особенности обучающихся</w:t>
      </w:r>
      <w:r w:rsidR="00943037" w:rsidRPr="00943037">
        <w:rPr>
          <w:rFonts w:ascii="Times New Roman" w:hAnsi="Times New Roman"/>
          <w:sz w:val="28"/>
          <w:szCs w:val="28"/>
        </w:rPr>
        <w:t xml:space="preserve">. </w:t>
      </w:r>
    </w:p>
    <w:p w:rsidR="00661AB1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Наиболее адаптивным сроком освоения ООП НОО является четыре года.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5-дневной учебной неделе, предусмотренными Гигиеническими нормативами и Санитарно-эпидемиологическими требованиями. </w:t>
      </w:r>
    </w:p>
    <w:p w:rsidR="00943037" w:rsidRPr="009430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r w:rsidRPr="00943037">
        <w:rPr>
          <w:rFonts w:ascii="Times New Roman" w:hAnsi="Times New Roman"/>
          <w:sz w:val="28"/>
          <w:szCs w:val="28"/>
        </w:rPr>
        <w:t xml:space="preserve">В целях удовлетворения образовательных потребностей и </w:t>
      </w:r>
      <w:proofErr w:type="gramStart"/>
      <w:r w:rsidRPr="00943037">
        <w:rPr>
          <w:rFonts w:ascii="Times New Roman" w:hAnsi="Times New Roman"/>
          <w:sz w:val="28"/>
          <w:szCs w:val="28"/>
        </w:rPr>
        <w:t>интересов</w:t>
      </w:r>
      <w:proofErr w:type="gramEnd"/>
      <w:r w:rsidRPr="00943037">
        <w:rPr>
          <w:rFonts w:ascii="Times New Roman" w:hAnsi="Times New Roman"/>
          <w:sz w:val="28"/>
          <w:szCs w:val="28"/>
        </w:rPr>
        <w:t xml:space="preserve">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</w:t>
      </w:r>
      <w:r w:rsidRPr="00943037">
        <w:rPr>
          <w:rFonts w:ascii="Times New Roman" w:hAnsi="Times New Roman"/>
          <w:sz w:val="28"/>
          <w:szCs w:val="28"/>
        </w:rPr>
        <w:lastRenderedPageBreak/>
        <w:t>нормативными актами образовательной организации. При формировании индивидуальных учебных планов, в том числе для ускоренного обучения, объём дневной и недельной учебной нагрузки, организация учебных и внеурочных мероприятий, расписание занятий, объём домашних заданий должны соответствовать требованиям, предусмотренным Гигиеническими нормативами и Санитарно-эпидемиологическими требованиями</w:t>
      </w:r>
    </w:p>
    <w:p w:rsidR="00943037" w:rsidRPr="00943037" w:rsidRDefault="00943037" w:rsidP="00B6227D">
      <w:pPr>
        <w:pStyle w:val="afc"/>
        <w:spacing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</w:p>
    <w:p w:rsidR="006B3946" w:rsidRDefault="00C45347" w:rsidP="006B3946">
      <w:pPr>
        <w:pStyle w:val="afc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 </w:t>
      </w:r>
      <w:r w:rsidR="00661AB1" w:rsidRPr="00661AB1">
        <w:rPr>
          <w:rFonts w:ascii="Times New Roman" w:hAnsi="Times New Roman"/>
          <w:b/>
          <w:sz w:val="28"/>
          <w:szCs w:val="28"/>
        </w:rPr>
        <w:t>Планируем</w:t>
      </w:r>
      <w:r>
        <w:rPr>
          <w:rFonts w:ascii="Times New Roman" w:hAnsi="Times New Roman"/>
          <w:b/>
          <w:sz w:val="28"/>
          <w:szCs w:val="28"/>
        </w:rPr>
        <w:t>ые результаты освоения ФОП НОО</w:t>
      </w:r>
      <w:r w:rsidR="006B3946" w:rsidRPr="006B3946">
        <w:rPr>
          <w:rFonts w:ascii="Times New Roman" w:hAnsi="Times New Roman"/>
          <w:b/>
          <w:sz w:val="28"/>
          <w:szCs w:val="28"/>
        </w:rPr>
        <w:t xml:space="preserve"> </w:t>
      </w:r>
      <w:r w:rsidR="006B3946">
        <w:rPr>
          <w:rFonts w:ascii="Times New Roman" w:hAnsi="Times New Roman"/>
          <w:b/>
          <w:sz w:val="28"/>
          <w:szCs w:val="28"/>
        </w:rPr>
        <w:t>и с</w:t>
      </w:r>
      <w:r w:rsidR="006B3946" w:rsidRPr="00946441">
        <w:rPr>
          <w:rFonts w:ascii="Times New Roman" w:hAnsi="Times New Roman"/>
          <w:b/>
          <w:sz w:val="28"/>
          <w:szCs w:val="28"/>
        </w:rPr>
        <w:t>истема оценки достижения пл</w:t>
      </w:r>
      <w:r w:rsidR="006B3946">
        <w:rPr>
          <w:rFonts w:ascii="Times New Roman" w:hAnsi="Times New Roman"/>
          <w:b/>
          <w:sz w:val="28"/>
          <w:szCs w:val="28"/>
        </w:rPr>
        <w:t xml:space="preserve">анируемых результатов освоения </w:t>
      </w:r>
    </w:p>
    <w:p w:rsidR="006B3946" w:rsidRPr="00946441" w:rsidRDefault="006B3946" w:rsidP="006B3946">
      <w:pPr>
        <w:pStyle w:val="afc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946441">
        <w:rPr>
          <w:rFonts w:ascii="Times New Roman" w:hAnsi="Times New Roman"/>
          <w:b/>
          <w:sz w:val="28"/>
          <w:szCs w:val="28"/>
        </w:rPr>
        <w:t>ОП НО</w:t>
      </w:r>
      <w:r>
        <w:rPr>
          <w:rFonts w:ascii="Times New Roman" w:hAnsi="Times New Roman"/>
          <w:b/>
          <w:sz w:val="28"/>
          <w:szCs w:val="28"/>
        </w:rPr>
        <w:t>О</w:t>
      </w:r>
    </w:p>
    <w:p w:rsidR="00661AB1" w:rsidRDefault="00661AB1" w:rsidP="00C45347">
      <w:pPr>
        <w:pStyle w:val="afc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46441" w:rsidRDefault="00661AB1" w:rsidP="00661AB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61AB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ланируемые результаты освоения О</w:t>
      </w:r>
      <w:r w:rsidRPr="00661AB1">
        <w:rPr>
          <w:rFonts w:ascii="Times New Roman" w:hAnsi="Times New Roman"/>
          <w:sz w:val="28"/>
          <w:szCs w:val="28"/>
        </w:rPr>
        <w:t>ОП НОО соответствуют современным целям начального общего образования, представленным во ФГОС НОО как система личностных, метапредметных и предметных</w:t>
      </w:r>
      <w:r>
        <w:rPr>
          <w:rFonts w:ascii="Times New Roman" w:hAnsi="Times New Roman"/>
          <w:sz w:val="28"/>
          <w:szCs w:val="28"/>
        </w:rPr>
        <w:t xml:space="preserve"> достижений обучающегося.</w:t>
      </w:r>
    </w:p>
    <w:p w:rsidR="00946441" w:rsidRDefault="00661AB1" w:rsidP="00661AB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61AB1">
        <w:rPr>
          <w:rFonts w:ascii="Times New Roman" w:hAnsi="Times New Roman"/>
          <w:b/>
          <w:sz w:val="28"/>
          <w:szCs w:val="28"/>
        </w:rPr>
        <w:t>Личностные результаты</w:t>
      </w:r>
      <w:r>
        <w:rPr>
          <w:rFonts w:ascii="Times New Roman" w:hAnsi="Times New Roman"/>
          <w:sz w:val="28"/>
          <w:szCs w:val="28"/>
        </w:rPr>
        <w:t xml:space="preserve"> освоения О</w:t>
      </w:r>
      <w:r w:rsidRPr="00661AB1">
        <w:rPr>
          <w:rFonts w:ascii="Times New Roman" w:hAnsi="Times New Roman"/>
          <w:sz w:val="28"/>
          <w:szCs w:val="28"/>
        </w:rPr>
        <w:t>ОП НОО достигаются в единстве учебной и воспитательной деятельности образовательной организации в соответствии с традиционными российс</w:t>
      </w:r>
      <w:r>
        <w:rPr>
          <w:rFonts w:ascii="Times New Roman" w:hAnsi="Times New Roman"/>
          <w:sz w:val="28"/>
          <w:szCs w:val="28"/>
        </w:rPr>
        <w:t>кими социокультурными и духовно-</w:t>
      </w:r>
      <w:r w:rsidRPr="00661AB1">
        <w:rPr>
          <w:rFonts w:ascii="Times New Roman" w:hAnsi="Times New Roman"/>
          <w:sz w:val="28"/>
          <w:szCs w:val="28"/>
        </w:rPr>
        <w:t>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46441" w:rsidRDefault="00661AB1" w:rsidP="00661AB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661AB1">
        <w:rPr>
          <w:rFonts w:ascii="Times New Roman" w:hAnsi="Times New Roman"/>
          <w:sz w:val="28"/>
          <w:szCs w:val="28"/>
        </w:rPr>
        <w:t xml:space="preserve"> характеризуют уровень сформированности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</w:t>
      </w:r>
    </w:p>
    <w:p w:rsidR="00661AB1" w:rsidRPr="00661AB1" w:rsidRDefault="00661AB1" w:rsidP="00661AB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61AB1">
        <w:rPr>
          <w:rFonts w:ascii="Times New Roman" w:hAnsi="Times New Roman"/>
          <w:sz w:val="28"/>
          <w:szCs w:val="28"/>
        </w:rPr>
        <w:t xml:space="preserve">В результате </w:t>
      </w:r>
      <w:r w:rsidR="0076342E" w:rsidRPr="00661AB1">
        <w:rPr>
          <w:rFonts w:ascii="Times New Roman" w:hAnsi="Times New Roman"/>
          <w:sz w:val="28"/>
          <w:szCs w:val="28"/>
        </w:rPr>
        <w:t>освоения содержания программы начального общего образования,</w:t>
      </w:r>
      <w:r w:rsidRPr="00661AB1">
        <w:rPr>
          <w:rFonts w:ascii="Times New Roman" w:hAnsi="Times New Roman"/>
          <w:sz w:val="28"/>
          <w:szCs w:val="28"/>
        </w:rPr>
        <w:t xml:space="preserve">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знания, как в типовых, так и в новых, нестандартных учебных ситуациях.</w:t>
      </w:r>
    </w:p>
    <w:p w:rsidR="00661AB1" w:rsidRPr="00661AB1" w:rsidRDefault="00661AB1" w:rsidP="00661AB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Основой объективной оценки соответствия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требования к образовательным результатам обучающихся и средствам оценки их достижения.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Система оценки достижения планируемых результатов (далее –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</w:t>
      </w:r>
      <w:r w:rsidRPr="00946441">
        <w:rPr>
          <w:rFonts w:ascii="Times New Roman" w:hAnsi="Times New Roman"/>
          <w:sz w:val="28"/>
          <w:szCs w:val="28"/>
        </w:rPr>
        <w:lastRenderedPageBreak/>
        <w:t xml:space="preserve">образования. Её основными функциями являются: ориентация образовательного процесса на достижение планируемых результатов освоения ФОП НОО и обеспечение эффективной обратной связи, позволяющей осуществлять управление образовательным процессом. </w:t>
      </w:r>
    </w:p>
    <w:p w:rsid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b/>
          <w:sz w:val="28"/>
          <w:szCs w:val="28"/>
        </w:rPr>
        <w:t>Основными направлениями и целями оценочной деятельности</w:t>
      </w:r>
      <w:r w:rsidRPr="00946441">
        <w:rPr>
          <w:rFonts w:ascii="Times New Roman" w:hAnsi="Times New Roman"/>
          <w:sz w:val="28"/>
          <w:szCs w:val="28"/>
        </w:rPr>
        <w:t xml:space="preserve"> в образовательной организации являются: </w:t>
      </w:r>
    </w:p>
    <w:p w:rsid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</w:t>
      </w:r>
    </w:p>
    <w:p w:rsid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оценка результатов деятельности педагогических работников как основа аттестационных процедур;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оценка результатов деятельности образовательной организации как основа </w:t>
      </w:r>
      <w:proofErr w:type="spellStart"/>
      <w:r w:rsidRPr="00946441">
        <w:rPr>
          <w:rFonts w:ascii="Times New Roman" w:hAnsi="Times New Roman"/>
          <w:sz w:val="28"/>
          <w:szCs w:val="28"/>
        </w:rPr>
        <w:t>аккредитационных</w:t>
      </w:r>
      <w:proofErr w:type="spellEnd"/>
      <w:r w:rsidRPr="00946441">
        <w:rPr>
          <w:rFonts w:ascii="Times New Roman" w:hAnsi="Times New Roman"/>
          <w:sz w:val="28"/>
          <w:szCs w:val="28"/>
        </w:rPr>
        <w:t xml:space="preserve"> процедур.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Основным объектом системы оценки, её содержательной и </w:t>
      </w:r>
      <w:proofErr w:type="spellStart"/>
      <w:r w:rsidRPr="00946441">
        <w:rPr>
          <w:rFonts w:ascii="Times New Roman" w:hAnsi="Times New Roman"/>
          <w:sz w:val="28"/>
          <w:szCs w:val="28"/>
        </w:rPr>
        <w:t>критериальной</w:t>
      </w:r>
      <w:proofErr w:type="spellEnd"/>
      <w:r w:rsidRPr="00946441">
        <w:rPr>
          <w:rFonts w:ascii="Times New Roman" w:hAnsi="Times New Roman"/>
          <w:sz w:val="28"/>
          <w:szCs w:val="28"/>
        </w:rPr>
        <w:t xml:space="preserve"> базой выступают требования ФГОС НОО, которые конкретизируются в планируемых результатах освоения обучающимися ФОП НОО. </w:t>
      </w:r>
    </w:p>
    <w:p w:rsid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>Система оценки включает процедур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946441">
        <w:rPr>
          <w:rFonts w:ascii="Times New Roman" w:hAnsi="Times New Roman"/>
          <w:b/>
          <w:sz w:val="28"/>
          <w:szCs w:val="28"/>
        </w:rPr>
        <w:t>внутренней и внешней оценки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Внутренняя оценка включает: </w:t>
      </w:r>
    </w:p>
    <w:p w:rsidR="00946441" w:rsidRDefault="00946441" w:rsidP="00E47AA6">
      <w:pPr>
        <w:pStyle w:val="afc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стартовую диагностику; </w:t>
      </w:r>
    </w:p>
    <w:p w:rsidR="00946441" w:rsidRDefault="00946441" w:rsidP="00E47AA6">
      <w:pPr>
        <w:pStyle w:val="afc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текущую и тематическую оценки; </w:t>
      </w:r>
    </w:p>
    <w:p w:rsidR="00946441" w:rsidRDefault="00946441" w:rsidP="00E47AA6">
      <w:pPr>
        <w:pStyle w:val="afc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итоговую оценку; </w:t>
      </w:r>
    </w:p>
    <w:p w:rsidR="00946441" w:rsidRDefault="00946441" w:rsidP="00E47AA6">
      <w:pPr>
        <w:pStyle w:val="afc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промежуточную аттестацию; </w:t>
      </w:r>
    </w:p>
    <w:p w:rsidR="00946441" w:rsidRDefault="00946441" w:rsidP="00E47AA6">
      <w:pPr>
        <w:pStyle w:val="afc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психолого-педагогическое наблюдение; </w:t>
      </w:r>
    </w:p>
    <w:p w:rsidR="00946441" w:rsidRPr="00946441" w:rsidRDefault="00946441" w:rsidP="00E47AA6">
      <w:pPr>
        <w:pStyle w:val="afc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внутренний мониторинг образовательных достижений обучающихся.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Внешняя оценка включает: независимую оценку </w:t>
      </w:r>
      <w:r w:rsidR="002B78FD">
        <w:rPr>
          <w:rFonts w:ascii="Times New Roman" w:hAnsi="Times New Roman"/>
          <w:sz w:val="28"/>
          <w:szCs w:val="28"/>
        </w:rPr>
        <w:t>качества подготовки обучающихся</w:t>
      </w:r>
      <w:r w:rsidRPr="00946441">
        <w:rPr>
          <w:rFonts w:ascii="Times New Roman" w:hAnsi="Times New Roman"/>
          <w:sz w:val="28"/>
          <w:szCs w:val="28"/>
        </w:rPr>
        <w:t xml:space="preserve">; итоговую аттестацию.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4683D">
        <w:rPr>
          <w:rFonts w:ascii="Times New Roman" w:hAnsi="Times New Roman"/>
          <w:b/>
          <w:sz w:val="28"/>
          <w:szCs w:val="28"/>
        </w:rPr>
        <w:t>Системно-деятельностный подход</w:t>
      </w:r>
      <w:r w:rsidRPr="00946441">
        <w:rPr>
          <w:rFonts w:ascii="Times New Roman" w:hAnsi="Times New Roman"/>
          <w:sz w:val="28"/>
          <w:szCs w:val="28"/>
        </w:rPr>
        <w:t xml:space="preserve"> к оценке образовательных достижений </w:t>
      </w:r>
      <w:r w:rsidR="0024683D">
        <w:rPr>
          <w:rFonts w:ascii="Times New Roman" w:hAnsi="Times New Roman"/>
          <w:sz w:val="28"/>
          <w:szCs w:val="28"/>
        </w:rPr>
        <w:t>уча</w:t>
      </w:r>
      <w:r w:rsidRPr="00946441">
        <w:rPr>
          <w:rFonts w:ascii="Times New Roman" w:hAnsi="Times New Roman"/>
          <w:sz w:val="28"/>
          <w:szCs w:val="28"/>
        </w:rPr>
        <w:t xml:space="preserve">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4683D">
        <w:rPr>
          <w:rFonts w:ascii="Times New Roman" w:hAnsi="Times New Roman"/>
          <w:b/>
          <w:sz w:val="28"/>
          <w:szCs w:val="28"/>
        </w:rPr>
        <w:t>Уровневый подход</w:t>
      </w:r>
      <w:r w:rsidRPr="00946441">
        <w:rPr>
          <w:rFonts w:ascii="Times New Roman" w:hAnsi="Times New Roman"/>
          <w:sz w:val="28"/>
          <w:szCs w:val="28"/>
        </w:rPr>
        <w:t xml:space="preserve"> к оценке образовательных достижений </w:t>
      </w:r>
      <w:r w:rsidR="0024683D">
        <w:rPr>
          <w:rFonts w:ascii="Times New Roman" w:hAnsi="Times New Roman"/>
          <w:sz w:val="28"/>
          <w:szCs w:val="28"/>
        </w:rPr>
        <w:t>уча</w:t>
      </w:r>
      <w:r w:rsidRPr="00946441">
        <w:rPr>
          <w:rFonts w:ascii="Times New Roman" w:hAnsi="Times New Roman"/>
          <w:sz w:val="28"/>
          <w:szCs w:val="28"/>
        </w:rPr>
        <w:t xml:space="preserve">щихся служит основой для организации индивидуальной работы с обучающимися. Он реализуется как по отношению к содержанию оценки, так и к представлению и интерпретации результатов измерений. </w:t>
      </w:r>
    </w:p>
    <w:p w:rsidR="00946441" w:rsidRPr="00946441" w:rsidRDefault="00946441" w:rsidP="001A5BE6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lastRenderedPageBreak/>
        <w:t xml:space="preserve">Уровневый подход к оценке </w:t>
      </w:r>
      <w:proofErr w:type="gramStart"/>
      <w:r w:rsidRPr="00946441">
        <w:rPr>
          <w:rFonts w:ascii="Times New Roman" w:hAnsi="Times New Roman"/>
          <w:sz w:val="28"/>
          <w:szCs w:val="28"/>
        </w:rPr>
        <w:t>образовательных</w:t>
      </w:r>
      <w:r w:rsidR="002B78FD">
        <w:rPr>
          <w:rFonts w:ascii="Times New Roman" w:hAnsi="Times New Roman"/>
          <w:sz w:val="28"/>
          <w:szCs w:val="28"/>
        </w:rPr>
        <w:t xml:space="preserve"> </w:t>
      </w:r>
      <w:r w:rsidRPr="00946441">
        <w:rPr>
          <w:rFonts w:ascii="Times New Roman" w:hAnsi="Times New Roman"/>
          <w:sz w:val="28"/>
          <w:szCs w:val="28"/>
        </w:rPr>
        <w:t>достижений</w:t>
      </w:r>
      <w:proofErr w:type="gramEnd"/>
      <w:r w:rsidRPr="00946441">
        <w:rPr>
          <w:rFonts w:ascii="Times New Roman" w:hAnsi="Times New Roman"/>
          <w:sz w:val="28"/>
          <w:szCs w:val="28"/>
        </w:rPr>
        <w:t xml:space="preserve"> обучающихся реализуется за счёт фиксации различных уровней достижения обучающимися Статья 95 Федерального закона от 29 декабря 2012 г. № 273-ФЗ «Об образовании в Российской Федерации». Статья 59 Федерального закона от 29 декабря 2012 г. № 273-ФЗ «Об образовании в Российской Федерации»</w:t>
      </w:r>
      <w:proofErr w:type="gramStart"/>
      <w:r w:rsidRPr="00946441">
        <w:rPr>
          <w:rFonts w:ascii="Times New Roman" w:hAnsi="Times New Roman"/>
          <w:sz w:val="28"/>
          <w:szCs w:val="28"/>
        </w:rPr>
        <w:t>.</w:t>
      </w:r>
      <w:proofErr w:type="gramEnd"/>
      <w:r w:rsidRPr="00946441">
        <w:rPr>
          <w:rFonts w:ascii="Times New Roman" w:hAnsi="Times New Roman"/>
          <w:sz w:val="28"/>
          <w:szCs w:val="28"/>
        </w:rPr>
        <w:t xml:space="preserve"> планируемых результатов.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процесса, выступает достаточным для продолжения обучения и усвоения последующего учебного материала.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1A5BE6">
        <w:rPr>
          <w:rFonts w:ascii="Times New Roman" w:hAnsi="Times New Roman"/>
          <w:b/>
          <w:sz w:val="28"/>
          <w:szCs w:val="28"/>
        </w:rPr>
        <w:t>Комплексный подход</w:t>
      </w:r>
      <w:r w:rsidRPr="00946441">
        <w:rPr>
          <w:rFonts w:ascii="Times New Roman" w:hAnsi="Times New Roman"/>
          <w:sz w:val="28"/>
          <w:szCs w:val="28"/>
        </w:rPr>
        <w:t xml:space="preserve"> к оценке образовательных достижений реализуется через: оценку предметных и метапредметных результатов;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другие) для интерпретации полученных результатов в целях управления качеством образования; использование разнообразных методов и форм оценки, взаимно дополняющих друг друга, в том числе оценок творческих работ, наблюдения; использование форм работы, обеспечивающих возможность включения обучающихся в самостоятельную оценочную деятельность (самоанализ, самооценка, взаимооценка); использование мониторинга динамических показателей освоения умений и знаний, в том числе формируемых</w:t>
      </w:r>
      <w:r w:rsidR="001A5BE6">
        <w:rPr>
          <w:rFonts w:ascii="Times New Roman" w:hAnsi="Times New Roman"/>
          <w:sz w:val="28"/>
          <w:szCs w:val="28"/>
        </w:rPr>
        <w:t xml:space="preserve"> с использованием информационно-</w:t>
      </w:r>
      <w:r w:rsidRPr="00946441">
        <w:rPr>
          <w:rFonts w:ascii="Times New Roman" w:hAnsi="Times New Roman"/>
          <w:sz w:val="28"/>
          <w:szCs w:val="28"/>
        </w:rPr>
        <w:t xml:space="preserve">коммуникационных (цифровых) технологий.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>Целью оценки л</w:t>
      </w:r>
      <w:r w:rsidRPr="001A5BE6">
        <w:rPr>
          <w:rFonts w:ascii="Times New Roman" w:hAnsi="Times New Roman"/>
          <w:b/>
          <w:sz w:val="28"/>
          <w:szCs w:val="28"/>
        </w:rPr>
        <w:t>ичностных достижений</w:t>
      </w:r>
      <w:r w:rsidRPr="00946441">
        <w:rPr>
          <w:rFonts w:ascii="Times New Roman" w:hAnsi="Times New Roman"/>
          <w:sz w:val="28"/>
          <w:szCs w:val="28"/>
        </w:rPr>
        <w:t xml:space="preserve">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обучающихся. </w:t>
      </w:r>
    </w:p>
    <w:p w:rsidR="001A5BE6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>При оценке личностных результатов необходимо соблюдение этических норм и правил взаимодействия с обучающ</w:t>
      </w:r>
      <w:r w:rsidR="001A5BE6">
        <w:rPr>
          <w:rFonts w:ascii="Times New Roman" w:hAnsi="Times New Roman"/>
          <w:sz w:val="28"/>
          <w:szCs w:val="28"/>
        </w:rPr>
        <w:t>имся с учётом его индивидуально-</w:t>
      </w:r>
      <w:r w:rsidRPr="00946441">
        <w:rPr>
          <w:rFonts w:ascii="Times New Roman" w:hAnsi="Times New Roman"/>
          <w:sz w:val="28"/>
          <w:szCs w:val="28"/>
        </w:rPr>
        <w:t xml:space="preserve">психологических особенностей развития.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Личностные достижения обучающихся, освоивших ФОП НОО, включают две группы результатов: основы российской гражданской идентичности, ценностные установки и социально значимые качества личности; готовность обучающихся к саморазвитию, мотивация к познанию и обучению, активное участие в социально значимой деятельности. </w:t>
      </w:r>
    </w:p>
    <w:p w:rsidR="001A5BE6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Учитывая особенности групп личностных результатов, учитель может осуществлять оценку только следующих качеств: </w:t>
      </w:r>
    </w:p>
    <w:p w:rsidR="001A5BE6" w:rsidRDefault="00946441" w:rsidP="00E47AA6">
      <w:pPr>
        <w:pStyle w:val="afc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наличие и характеристика мотива познания и учения; </w:t>
      </w:r>
    </w:p>
    <w:p w:rsidR="001A5BE6" w:rsidRDefault="00946441" w:rsidP="00E47AA6">
      <w:pPr>
        <w:pStyle w:val="afc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A5BE6">
        <w:rPr>
          <w:rFonts w:ascii="Times New Roman" w:hAnsi="Times New Roman"/>
          <w:sz w:val="28"/>
          <w:szCs w:val="28"/>
        </w:rPr>
        <w:t xml:space="preserve">наличие умений принимать и удерживать учебную задачу, планировать учебные действия; </w:t>
      </w:r>
    </w:p>
    <w:p w:rsidR="001A5BE6" w:rsidRPr="001A5BE6" w:rsidRDefault="00946441" w:rsidP="00E47AA6">
      <w:pPr>
        <w:pStyle w:val="afc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A5BE6">
        <w:rPr>
          <w:rFonts w:ascii="Times New Roman" w:hAnsi="Times New Roman"/>
          <w:sz w:val="28"/>
          <w:szCs w:val="28"/>
        </w:rPr>
        <w:t xml:space="preserve">способность осуществлять самоконтроль и самооценку. </w:t>
      </w:r>
    </w:p>
    <w:p w:rsidR="001A5BE6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Диагностические задания, устанавливающие уровень этих качеств, целесообразно интегрировать с заданиями по оценке метапредметных регулятивных универсальных учебных действий. </w:t>
      </w:r>
    </w:p>
    <w:p w:rsidR="00645E07" w:rsidRDefault="00645E07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A5BE6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Оценка </w:t>
      </w:r>
      <w:r w:rsidRPr="001A5BE6">
        <w:rPr>
          <w:rFonts w:ascii="Times New Roman" w:hAnsi="Times New Roman"/>
          <w:b/>
          <w:sz w:val="28"/>
          <w:szCs w:val="28"/>
        </w:rPr>
        <w:t>метапредметных результатов</w:t>
      </w:r>
      <w:r w:rsidRPr="00946441">
        <w:rPr>
          <w:rFonts w:ascii="Times New Roman" w:hAnsi="Times New Roman"/>
          <w:sz w:val="28"/>
          <w:szCs w:val="28"/>
        </w:rPr>
        <w:t xml:space="preserve"> осуществляется через оценку достижения планируемых результатов освоения ФОП НОО, которые отражают совокупность познавательных, коммуникативных и регулятивных универсальных учебных действий.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Формирование метапредметных результатов обеспечивается комплексом освоения программ учебных предметов и внеурочной деятельности. </w:t>
      </w:r>
    </w:p>
    <w:p w:rsidR="001A5BE6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Оценка метапредметных результатов проводится с целью определения сформированности: </w:t>
      </w:r>
    </w:p>
    <w:p w:rsidR="001A5BE6" w:rsidRDefault="00946441" w:rsidP="00E47AA6">
      <w:pPr>
        <w:pStyle w:val="afc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познавательных универсальных учебных действий; </w:t>
      </w:r>
    </w:p>
    <w:p w:rsidR="001A5BE6" w:rsidRDefault="00946441" w:rsidP="00E47AA6">
      <w:pPr>
        <w:pStyle w:val="afc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коммуникативных универсальных учебных действий; </w:t>
      </w:r>
    </w:p>
    <w:p w:rsidR="00946441" w:rsidRPr="00946441" w:rsidRDefault="00946441" w:rsidP="00E47AA6">
      <w:pPr>
        <w:pStyle w:val="afc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регулятивных универсальных учебных действий. </w:t>
      </w:r>
    </w:p>
    <w:p w:rsidR="001A5BE6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Овладение </w:t>
      </w:r>
      <w:r w:rsidRPr="001A5BE6">
        <w:rPr>
          <w:rFonts w:ascii="Times New Roman" w:hAnsi="Times New Roman"/>
          <w:b/>
          <w:sz w:val="28"/>
          <w:szCs w:val="28"/>
        </w:rPr>
        <w:t>познавательными универсальными учебными действиями</w:t>
      </w:r>
      <w:r w:rsidRPr="00946441">
        <w:rPr>
          <w:rFonts w:ascii="Times New Roman" w:hAnsi="Times New Roman"/>
          <w:sz w:val="28"/>
          <w:szCs w:val="28"/>
        </w:rPr>
        <w:t xml:space="preserve"> предполагает формирование и оценку у обучающихся базовых логических действий, базовых исследовательских действий, умений работать с информацией. </w:t>
      </w:r>
      <w:r w:rsidR="001A5BE6">
        <w:rPr>
          <w:rFonts w:ascii="Times New Roman" w:hAnsi="Times New Roman"/>
          <w:sz w:val="28"/>
          <w:szCs w:val="28"/>
        </w:rPr>
        <w:tab/>
      </w:r>
      <w:r w:rsidR="001A5BE6">
        <w:rPr>
          <w:rFonts w:ascii="Times New Roman" w:hAnsi="Times New Roman"/>
          <w:sz w:val="28"/>
          <w:szCs w:val="28"/>
        </w:rPr>
        <w:tab/>
      </w:r>
      <w:r w:rsidRPr="00946441">
        <w:rPr>
          <w:rFonts w:ascii="Times New Roman" w:hAnsi="Times New Roman"/>
          <w:sz w:val="28"/>
          <w:szCs w:val="28"/>
        </w:rPr>
        <w:t xml:space="preserve">Овладение базовыми </w:t>
      </w:r>
      <w:r w:rsidRPr="001A5BE6">
        <w:rPr>
          <w:rFonts w:ascii="Times New Roman" w:hAnsi="Times New Roman"/>
          <w:i/>
          <w:sz w:val="28"/>
          <w:szCs w:val="28"/>
        </w:rPr>
        <w:t>логическими действиями</w:t>
      </w:r>
      <w:r w:rsidRPr="00946441">
        <w:rPr>
          <w:rFonts w:ascii="Times New Roman" w:hAnsi="Times New Roman"/>
          <w:sz w:val="28"/>
          <w:szCs w:val="28"/>
        </w:rPr>
        <w:t xml:space="preserve"> обеспечивает формирование у обучающихся умений: </w:t>
      </w:r>
    </w:p>
    <w:p w:rsidR="001A5BE6" w:rsidRDefault="00946441" w:rsidP="00E47AA6">
      <w:pPr>
        <w:pStyle w:val="afc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сравнивать объекты, устанавливать основания для сравнения, устанавливать аналогии; </w:t>
      </w:r>
    </w:p>
    <w:p w:rsidR="001A5BE6" w:rsidRDefault="00946441" w:rsidP="00E47AA6">
      <w:pPr>
        <w:pStyle w:val="afc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объединять части объекта (объекты) по определённому признаку; </w:t>
      </w:r>
    </w:p>
    <w:p w:rsidR="001A5BE6" w:rsidRDefault="00946441" w:rsidP="00E47AA6">
      <w:pPr>
        <w:pStyle w:val="afc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1A5BE6" w:rsidRDefault="00946441" w:rsidP="00E47AA6">
      <w:pPr>
        <w:pStyle w:val="afc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находить закономерности и противоречия в рассматриваемых фактах, данных и наблюдениях на основе предложенного учителем алгоритма; </w:t>
      </w:r>
    </w:p>
    <w:p w:rsidR="001A5BE6" w:rsidRDefault="00946441" w:rsidP="00E47AA6">
      <w:pPr>
        <w:pStyle w:val="afc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выявлять недостаток информации для решения учебной (практической) задачи на основе предложенного алгоритма; </w:t>
      </w:r>
    </w:p>
    <w:p w:rsidR="00946441" w:rsidRPr="00946441" w:rsidRDefault="00946441" w:rsidP="00E47AA6">
      <w:pPr>
        <w:pStyle w:val="afc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устанавливать причинно-следственные связи в ситуациях, поддающихся непосредственному наблюдению или знакомых по опыту, делать выводы. </w:t>
      </w:r>
    </w:p>
    <w:p w:rsidR="001A5BE6" w:rsidRDefault="00946441" w:rsidP="00020765">
      <w:pPr>
        <w:pStyle w:val="afc"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Овладение </w:t>
      </w:r>
      <w:r w:rsidRPr="001A5BE6">
        <w:rPr>
          <w:rFonts w:ascii="Times New Roman" w:hAnsi="Times New Roman"/>
          <w:i/>
          <w:sz w:val="28"/>
          <w:szCs w:val="28"/>
        </w:rPr>
        <w:t>базовыми исследовательскими действиями</w:t>
      </w:r>
      <w:r w:rsidRPr="00946441">
        <w:rPr>
          <w:rFonts w:ascii="Times New Roman" w:hAnsi="Times New Roman"/>
          <w:sz w:val="28"/>
          <w:szCs w:val="28"/>
        </w:rPr>
        <w:t xml:space="preserve"> обеспечивает формирование у обучающихся умений: </w:t>
      </w:r>
    </w:p>
    <w:p w:rsidR="001A5BE6" w:rsidRDefault="00946441" w:rsidP="00E47AA6">
      <w:pPr>
        <w:pStyle w:val="afc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вопросов; </w:t>
      </w:r>
    </w:p>
    <w:p w:rsidR="001A5BE6" w:rsidRDefault="00946441" w:rsidP="00E47AA6">
      <w:pPr>
        <w:pStyle w:val="afc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 помощью учителя формулировать цель, планировать изменения объекта, ситуации; </w:t>
      </w:r>
    </w:p>
    <w:p w:rsidR="001A5BE6" w:rsidRDefault="00946441" w:rsidP="00E47AA6">
      <w:pPr>
        <w:pStyle w:val="afc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сравнивать несколько вариантов решения задачи, выбирать наиболее подходящий (на основе предложенных критериев); </w:t>
      </w:r>
    </w:p>
    <w:p w:rsidR="001A5BE6" w:rsidRDefault="00946441" w:rsidP="00E47AA6">
      <w:pPr>
        <w:pStyle w:val="afc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1A5BE6" w:rsidRDefault="00946441" w:rsidP="00E47AA6">
      <w:pPr>
        <w:pStyle w:val="afc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</w:t>
      </w:r>
    </w:p>
    <w:p w:rsidR="00946441" w:rsidRPr="00946441" w:rsidRDefault="00946441" w:rsidP="00E47AA6">
      <w:pPr>
        <w:pStyle w:val="afc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lastRenderedPageBreak/>
        <w:t xml:space="preserve">прогнозировать возможное развитие процессов, событий и их последствия в аналогичных или сходных ситуациях. </w:t>
      </w:r>
    </w:p>
    <w:p w:rsidR="001A5BE6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1A5BE6">
        <w:rPr>
          <w:rFonts w:ascii="Times New Roman" w:hAnsi="Times New Roman"/>
          <w:i/>
          <w:sz w:val="28"/>
          <w:szCs w:val="28"/>
        </w:rPr>
        <w:t>Работа с информацией</w:t>
      </w:r>
      <w:r w:rsidRPr="00946441">
        <w:rPr>
          <w:rFonts w:ascii="Times New Roman" w:hAnsi="Times New Roman"/>
          <w:sz w:val="28"/>
          <w:szCs w:val="28"/>
        </w:rPr>
        <w:t xml:space="preserve"> как одно из познавательных универсальных учебных действий обеспечивает сформированность у обучающихся умений: </w:t>
      </w:r>
    </w:p>
    <w:p w:rsidR="001A5BE6" w:rsidRDefault="00946441" w:rsidP="00E47AA6">
      <w:pPr>
        <w:pStyle w:val="afc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выбирать источник получения информации; </w:t>
      </w:r>
    </w:p>
    <w:p w:rsidR="001A5BE6" w:rsidRDefault="00946441" w:rsidP="00E47AA6">
      <w:pPr>
        <w:pStyle w:val="afc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согласно заданному алгоритму находить в предложенном источнике информацию, представленную в явном виде; </w:t>
      </w:r>
    </w:p>
    <w:p w:rsidR="001A5BE6" w:rsidRDefault="00946441" w:rsidP="00E47AA6">
      <w:pPr>
        <w:pStyle w:val="afc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проверки; </w:t>
      </w:r>
    </w:p>
    <w:p w:rsidR="001A5BE6" w:rsidRDefault="00946441" w:rsidP="00E47AA6">
      <w:pPr>
        <w:pStyle w:val="afc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в </w:t>
      </w:r>
      <w:proofErr w:type="spellStart"/>
      <w:r w:rsidRPr="00946441">
        <w:rPr>
          <w:rFonts w:ascii="Times New Roman" w:hAnsi="Times New Roman"/>
          <w:sz w:val="28"/>
          <w:szCs w:val="28"/>
        </w:rPr>
        <w:t>информацинно</w:t>
      </w:r>
      <w:proofErr w:type="spellEnd"/>
      <w:r w:rsidRPr="00946441">
        <w:rPr>
          <w:rFonts w:ascii="Times New Roman" w:hAnsi="Times New Roman"/>
          <w:sz w:val="28"/>
          <w:szCs w:val="28"/>
        </w:rPr>
        <w:t xml:space="preserve">-телекоммуникационной сети Интернет (далее – Интернет); </w:t>
      </w:r>
    </w:p>
    <w:p w:rsidR="001A5BE6" w:rsidRDefault="00946441" w:rsidP="00E47AA6">
      <w:pPr>
        <w:pStyle w:val="afc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анализировать и создавать текстовую, видео-, графическую, звуковую информацию в соответствии с учебной задачей; </w:t>
      </w:r>
    </w:p>
    <w:p w:rsidR="00946441" w:rsidRPr="00946441" w:rsidRDefault="00946441" w:rsidP="00E47AA6">
      <w:pPr>
        <w:pStyle w:val="afc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самостоятельно создавать схемы, таблицы для представления информации.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Овладение универсальными учебными </w:t>
      </w:r>
      <w:r w:rsidRPr="00645E07">
        <w:rPr>
          <w:rFonts w:ascii="Times New Roman" w:hAnsi="Times New Roman"/>
          <w:b/>
          <w:sz w:val="28"/>
          <w:szCs w:val="28"/>
        </w:rPr>
        <w:t>коммуникативными действиями</w:t>
      </w:r>
      <w:r w:rsidRPr="00946441">
        <w:rPr>
          <w:rFonts w:ascii="Times New Roman" w:hAnsi="Times New Roman"/>
          <w:sz w:val="28"/>
          <w:szCs w:val="28"/>
        </w:rPr>
        <w:t xml:space="preserve"> предполагает формирование и оценку у обучающихся таких групп умений, как общение и совместная деятельность. </w:t>
      </w:r>
    </w:p>
    <w:p w:rsidR="00645E07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Общение как одно из коммуникативных универсальных учебных действий обеспечивает сформированность у обучающихся умений: </w:t>
      </w:r>
    </w:p>
    <w:p w:rsidR="00645E07" w:rsidRDefault="00946441" w:rsidP="00E47AA6">
      <w:pPr>
        <w:pStyle w:val="af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</w:p>
    <w:p w:rsidR="00645E07" w:rsidRDefault="00946441" w:rsidP="00E47AA6">
      <w:pPr>
        <w:pStyle w:val="af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 </w:t>
      </w:r>
    </w:p>
    <w:p w:rsidR="00645E07" w:rsidRDefault="00946441" w:rsidP="00E47AA6">
      <w:pPr>
        <w:pStyle w:val="af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корректно и аргументированно высказывать своё мнение; </w:t>
      </w:r>
    </w:p>
    <w:p w:rsidR="00645E07" w:rsidRDefault="00946441" w:rsidP="00E47AA6">
      <w:pPr>
        <w:pStyle w:val="af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645E07" w:rsidRDefault="00946441" w:rsidP="00E47AA6">
      <w:pPr>
        <w:pStyle w:val="af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создавать устные и письменные тексты (описание, рассуждение, повествование); </w:t>
      </w:r>
    </w:p>
    <w:p w:rsidR="00645E07" w:rsidRDefault="00946441" w:rsidP="00E47AA6">
      <w:pPr>
        <w:pStyle w:val="af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подготавливать небольшие публичные выступления; </w:t>
      </w:r>
    </w:p>
    <w:p w:rsidR="00946441" w:rsidRPr="00946441" w:rsidRDefault="00946441" w:rsidP="00E47AA6">
      <w:pPr>
        <w:pStyle w:val="afc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подбирать иллюстративный материал (рисунки, фото, плакаты) к тексту выступления. </w:t>
      </w:r>
    </w:p>
    <w:p w:rsidR="00645E07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45E07">
        <w:rPr>
          <w:rFonts w:ascii="Times New Roman" w:hAnsi="Times New Roman"/>
          <w:i/>
          <w:sz w:val="28"/>
          <w:szCs w:val="28"/>
        </w:rPr>
        <w:t>Совместная деятельность</w:t>
      </w:r>
      <w:r w:rsidRPr="00946441">
        <w:rPr>
          <w:rFonts w:ascii="Times New Roman" w:hAnsi="Times New Roman"/>
          <w:sz w:val="28"/>
          <w:szCs w:val="28"/>
        </w:rPr>
        <w:t xml:space="preserve"> как одно из коммуникативных универсальных учебных действий обеспечивает сформир</w:t>
      </w:r>
      <w:r w:rsidR="00645E07">
        <w:rPr>
          <w:rFonts w:ascii="Times New Roman" w:hAnsi="Times New Roman"/>
          <w:sz w:val="28"/>
          <w:szCs w:val="28"/>
        </w:rPr>
        <w:t>ованность у обучающихся умений:</w:t>
      </w:r>
    </w:p>
    <w:p w:rsidR="00645E07" w:rsidRDefault="00946441" w:rsidP="00E47AA6">
      <w:pPr>
        <w:pStyle w:val="afc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</w:p>
    <w:p w:rsidR="00645E07" w:rsidRDefault="00946441" w:rsidP="00E47AA6">
      <w:pPr>
        <w:pStyle w:val="afc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lastRenderedPageBreak/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645E07" w:rsidRDefault="00946441" w:rsidP="00E47AA6">
      <w:pPr>
        <w:pStyle w:val="afc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проявлять готовность руководить, выполнять поручения, подчиняться; </w:t>
      </w:r>
    </w:p>
    <w:p w:rsidR="00645E07" w:rsidRDefault="00946441" w:rsidP="00E47AA6">
      <w:pPr>
        <w:pStyle w:val="afc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ответственно выполнять свою часть работы; </w:t>
      </w:r>
    </w:p>
    <w:p w:rsidR="00645E07" w:rsidRDefault="00946441" w:rsidP="00E47AA6">
      <w:pPr>
        <w:pStyle w:val="afc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оценивать свой вклад в общий результат; </w:t>
      </w:r>
    </w:p>
    <w:p w:rsidR="00946441" w:rsidRPr="00946441" w:rsidRDefault="00946441" w:rsidP="00E47AA6">
      <w:pPr>
        <w:pStyle w:val="afc"/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выполнять совместные проектные задания с использованием предложенных образцов.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Овладение </w:t>
      </w:r>
      <w:r w:rsidRPr="00645E07">
        <w:rPr>
          <w:rFonts w:ascii="Times New Roman" w:hAnsi="Times New Roman"/>
          <w:b/>
          <w:sz w:val="28"/>
          <w:szCs w:val="28"/>
        </w:rPr>
        <w:t>регулятивными универсальными учебными действиями</w:t>
      </w:r>
      <w:r w:rsidRPr="00946441">
        <w:rPr>
          <w:rFonts w:ascii="Times New Roman" w:hAnsi="Times New Roman"/>
          <w:sz w:val="28"/>
          <w:szCs w:val="28"/>
        </w:rPr>
        <w:t xml:space="preserve">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45E07">
        <w:rPr>
          <w:rFonts w:ascii="Times New Roman" w:hAnsi="Times New Roman"/>
          <w:b/>
          <w:sz w:val="28"/>
          <w:szCs w:val="28"/>
        </w:rPr>
        <w:t>Оценка достижения метапредметных результатов</w:t>
      </w:r>
      <w:r w:rsidRPr="00946441">
        <w:rPr>
          <w:rFonts w:ascii="Times New Roman" w:hAnsi="Times New Roman"/>
          <w:sz w:val="28"/>
          <w:szCs w:val="28"/>
        </w:rPr>
        <w:t xml:space="preserve"> осуществляется как учителем в ходе текущей и промежуточной оценки по учебному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образовательной организации. Инструментарий для оценки сформированности универсальных учебных действий строится на </w:t>
      </w:r>
      <w:proofErr w:type="spellStart"/>
      <w:r w:rsidRPr="00946441">
        <w:rPr>
          <w:rFonts w:ascii="Times New Roman" w:hAnsi="Times New Roman"/>
          <w:sz w:val="28"/>
          <w:szCs w:val="28"/>
        </w:rPr>
        <w:t>межпредметной</w:t>
      </w:r>
      <w:proofErr w:type="spellEnd"/>
      <w:r w:rsidRPr="00946441">
        <w:rPr>
          <w:rFonts w:ascii="Times New Roman" w:hAnsi="Times New Roman"/>
          <w:sz w:val="28"/>
          <w:szCs w:val="28"/>
        </w:rPr>
        <w:t xml:space="preserve">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45E07">
        <w:rPr>
          <w:rFonts w:ascii="Times New Roman" w:hAnsi="Times New Roman"/>
          <w:b/>
          <w:sz w:val="28"/>
          <w:szCs w:val="28"/>
        </w:rPr>
        <w:t>Предметные результаты</w:t>
      </w:r>
      <w:r w:rsidRPr="00946441">
        <w:rPr>
          <w:rFonts w:ascii="Times New Roman" w:hAnsi="Times New Roman"/>
          <w:sz w:val="28"/>
          <w:szCs w:val="28"/>
        </w:rPr>
        <w:t xml:space="preserve"> освоения ООП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>Основным предметом оценки результатов освоения ООП НОО в соответствии с требованиями ФГОС НОО являет</w:t>
      </w:r>
      <w:r w:rsidR="00645E07">
        <w:rPr>
          <w:rFonts w:ascii="Times New Roman" w:hAnsi="Times New Roman"/>
          <w:sz w:val="28"/>
          <w:szCs w:val="28"/>
        </w:rPr>
        <w:t>ся способность к решению учебно-</w:t>
      </w:r>
      <w:r w:rsidRPr="00946441">
        <w:rPr>
          <w:rFonts w:ascii="Times New Roman" w:hAnsi="Times New Roman"/>
          <w:sz w:val="28"/>
          <w:szCs w:val="28"/>
        </w:rPr>
        <w:t xml:space="preserve">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lastRenderedPageBreak/>
        <w:t xml:space="preserve">Оценка предметных результатов освоения ООП НОО осуществляется учителем в ходе процедур текущего, тематического, промежуточного и итогового контроля. </w:t>
      </w:r>
    </w:p>
    <w:p w:rsidR="00645E07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Особенности оценки предметных результатов по отдельному учебному предмету фиксируются в приложении к ООП НОО. Описание оценки предметных результатов по отдельному учебному предмету должно включать: </w:t>
      </w:r>
    </w:p>
    <w:p w:rsidR="00F612EA" w:rsidRDefault="00946441" w:rsidP="00E47AA6">
      <w:pPr>
        <w:pStyle w:val="afc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список итоговых планируемых результатов с указанием этапов их формирования и способов оценки (например, текущая (тематическая); </w:t>
      </w:r>
    </w:p>
    <w:p w:rsidR="00F612EA" w:rsidRDefault="00946441" w:rsidP="00E47AA6">
      <w:pPr>
        <w:pStyle w:val="afc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устно (письменно), практика); </w:t>
      </w:r>
    </w:p>
    <w:p w:rsidR="00946441" w:rsidRPr="00946441" w:rsidRDefault="00946441" w:rsidP="00E47AA6">
      <w:pPr>
        <w:pStyle w:val="afc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требования к выставлению отметок за промежуточную аттестацию (при необходимости – с учётом степени значимости отметок за отдельные оценочные процедуры); график контрольных мероприятий.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образования. </w:t>
      </w:r>
    </w:p>
    <w:p w:rsidR="00F612EA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Стартовая диагностика проводится в начале 1 класса и выступает как основа (точка отсчёта) для оценки динамики образовательных достижений обучающихся. Объектом оценки в рамках стартовой диагностики является сформированность предпосылок учебной деятельности, готовность к овладению чтением, грамотой и счётом.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Стартовая диагностика может проводиться педагогическими работниками с целью оценки готовности к изучению отдельных учебных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Текущая оценка направлена на оценку индивидуального продвижения обучающегося в освоении программы учебного предмета.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учителем и обучающимся существующих проблем в обучении.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другие) с учётом особенностей учебного предмета.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Результаты текущей оценки являются основой для индивидуализации учебного процесса.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Тематическая оценка направлена на оценку уровня достижения обучающимися тематических планируемых результатов по учебному предмету.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lastRenderedPageBreak/>
        <w:t xml:space="preserve">Промежуточная аттестация обучающихся проводится, начиная со 2 класса, в конце каждого учебного периода по каждому изучаемому учебному предмету. </w:t>
      </w:r>
    </w:p>
    <w:p w:rsidR="0094644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 </w:t>
      </w:r>
    </w:p>
    <w:p w:rsidR="00F612EA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 xml:space="preserve"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 </w:t>
      </w:r>
    </w:p>
    <w:p w:rsidR="00661AB1" w:rsidRPr="00946441" w:rsidRDefault="00946441" w:rsidP="00946441">
      <w:pPr>
        <w:pStyle w:val="afc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46441">
        <w:rPr>
          <w:rFonts w:ascii="Times New Roman" w:hAnsi="Times New Roman"/>
          <w:sz w:val="28"/>
          <w:szCs w:val="28"/>
        </w:rPr>
        <w:t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учебного предмета с учётом формируемых метапредметных действий</w:t>
      </w:r>
    </w:p>
    <w:p w:rsidR="00946441" w:rsidRDefault="00946441" w:rsidP="00661AB1">
      <w:pPr>
        <w:overflowPunct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bidi="en-US"/>
        </w:rPr>
      </w:pPr>
    </w:p>
    <w:p w:rsidR="00946441" w:rsidRDefault="00946441" w:rsidP="00661AB1">
      <w:pPr>
        <w:overflowPunct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bidi="en-US"/>
        </w:rPr>
      </w:pPr>
    </w:p>
    <w:p w:rsidR="00830532" w:rsidRDefault="00830532" w:rsidP="00B6227D">
      <w:pPr>
        <w:shd w:val="clear" w:color="auto" w:fill="FFFFFF"/>
        <w:ind w:firstLine="709"/>
        <w:jc w:val="both"/>
      </w:pPr>
    </w:p>
    <w:p w:rsidR="00677BF3" w:rsidRPr="00B05ABE" w:rsidRDefault="00677BF3" w:rsidP="00B6227D">
      <w:pPr>
        <w:shd w:val="clear" w:color="auto" w:fill="FFFFFF"/>
        <w:ind w:firstLine="709"/>
        <w:jc w:val="both"/>
      </w:pPr>
    </w:p>
    <w:p w:rsidR="00F612EA" w:rsidRDefault="00F612E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60CA" w:rsidRDefault="00F612EA" w:rsidP="00F612EA">
      <w:pPr>
        <w:tabs>
          <w:tab w:val="left" w:pos="7200"/>
        </w:tabs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C45347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 w:rsidR="005360CA">
        <w:rPr>
          <w:b/>
          <w:sz w:val="28"/>
          <w:szCs w:val="28"/>
        </w:rPr>
        <w:t>СОДЕРЖАТЕЛЬНЫЙ</w:t>
      </w:r>
      <w:r>
        <w:rPr>
          <w:b/>
          <w:sz w:val="28"/>
          <w:szCs w:val="28"/>
        </w:rPr>
        <w:t xml:space="preserve"> РАЗДЕЛ</w:t>
      </w:r>
    </w:p>
    <w:p w:rsidR="00F612EA" w:rsidRDefault="00F612EA" w:rsidP="00F612EA">
      <w:pPr>
        <w:tabs>
          <w:tab w:val="left" w:pos="7200"/>
        </w:tabs>
        <w:ind w:left="709"/>
        <w:rPr>
          <w:b/>
          <w:sz w:val="28"/>
          <w:szCs w:val="28"/>
        </w:rPr>
      </w:pPr>
    </w:p>
    <w:p w:rsidR="00F612EA" w:rsidRDefault="00F612EA" w:rsidP="00B6227D">
      <w:pPr>
        <w:ind w:firstLine="709"/>
        <w:jc w:val="center"/>
        <w:rPr>
          <w:b/>
          <w:bCs/>
          <w:sz w:val="28"/>
          <w:szCs w:val="28"/>
        </w:rPr>
      </w:pPr>
    </w:p>
    <w:p w:rsidR="00D747BE" w:rsidRDefault="001706E7" w:rsidP="00B6227D">
      <w:pPr>
        <w:tabs>
          <w:tab w:val="left" w:pos="720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 учебных предметов: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русскому языку, 1-4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литературному чтению, 1-4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математике, 1-4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окружающему миру, 1-4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технологии, 1-4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изобразительному искусству, 1-4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физической культуре, 1-4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музыке, 1-4 класс.</w:t>
      </w:r>
    </w:p>
    <w:p w:rsidR="002B78FD" w:rsidRPr="0081336F" w:rsidRDefault="002B78FD" w:rsidP="002B78FD">
      <w:pPr>
        <w:numPr>
          <w:ilvl w:val="0"/>
          <w:numId w:val="20"/>
        </w:numPr>
        <w:ind w:left="0" w:firstLine="0"/>
        <w:rPr>
          <w:sz w:val="28"/>
          <w:szCs w:val="28"/>
        </w:rPr>
      </w:pPr>
      <w:r w:rsidRPr="0081336F">
        <w:rPr>
          <w:sz w:val="28"/>
          <w:szCs w:val="28"/>
        </w:rPr>
        <w:t xml:space="preserve">  Рабочая программа по родному русскому языку, 3 класс</w:t>
      </w:r>
    </w:p>
    <w:p w:rsidR="002B78FD" w:rsidRPr="0081336F" w:rsidRDefault="002B78FD" w:rsidP="002B78FD">
      <w:pPr>
        <w:numPr>
          <w:ilvl w:val="0"/>
          <w:numId w:val="20"/>
        </w:numPr>
        <w:ind w:left="0" w:firstLine="0"/>
        <w:rPr>
          <w:sz w:val="28"/>
          <w:szCs w:val="28"/>
        </w:rPr>
      </w:pPr>
      <w:r w:rsidRPr="0081336F">
        <w:rPr>
          <w:sz w:val="28"/>
          <w:szCs w:val="28"/>
        </w:rPr>
        <w:t xml:space="preserve">  Рабочая программа по родному русскому языку, 4 класс</w:t>
      </w:r>
    </w:p>
    <w:p w:rsidR="002B78FD" w:rsidRPr="0081336F" w:rsidRDefault="002B78FD" w:rsidP="002B78FD">
      <w:pPr>
        <w:numPr>
          <w:ilvl w:val="0"/>
          <w:numId w:val="20"/>
        </w:numPr>
        <w:ind w:left="0" w:firstLine="0"/>
        <w:rPr>
          <w:sz w:val="28"/>
          <w:szCs w:val="28"/>
        </w:rPr>
      </w:pPr>
      <w:r w:rsidRPr="0081336F">
        <w:rPr>
          <w:sz w:val="28"/>
          <w:szCs w:val="28"/>
        </w:rPr>
        <w:t xml:space="preserve">  Рабочая программа по литературному чтению на родном русском языке, 3 класс</w:t>
      </w:r>
    </w:p>
    <w:p w:rsidR="002B78FD" w:rsidRPr="0081336F" w:rsidRDefault="002B78FD" w:rsidP="002B78FD">
      <w:pPr>
        <w:numPr>
          <w:ilvl w:val="0"/>
          <w:numId w:val="20"/>
        </w:numPr>
        <w:ind w:left="0" w:firstLine="0"/>
        <w:rPr>
          <w:sz w:val="28"/>
          <w:szCs w:val="28"/>
        </w:rPr>
      </w:pPr>
      <w:r w:rsidRPr="0081336F">
        <w:rPr>
          <w:sz w:val="28"/>
          <w:szCs w:val="28"/>
        </w:rPr>
        <w:t xml:space="preserve"> Рабочая программа по литературному чтению на родном русском языке, 4 класс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английскому языку, 2-4 класс.</w:t>
      </w:r>
    </w:p>
    <w:p w:rsidR="002B78FD" w:rsidRPr="0081336F" w:rsidRDefault="002B78FD" w:rsidP="002B78FD">
      <w:pPr>
        <w:numPr>
          <w:ilvl w:val="0"/>
          <w:numId w:val="20"/>
        </w:numPr>
        <w:tabs>
          <w:tab w:val="clear" w:pos="360"/>
          <w:tab w:val="num" w:pos="502"/>
        </w:tabs>
        <w:ind w:left="0" w:firstLine="0"/>
        <w:jc w:val="both"/>
        <w:rPr>
          <w:sz w:val="28"/>
          <w:szCs w:val="28"/>
        </w:rPr>
      </w:pPr>
      <w:r w:rsidRPr="0081336F">
        <w:rPr>
          <w:sz w:val="28"/>
          <w:szCs w:val="28"/>
        </w:rPr>
        <w:t>Рабочая программа по ОРКСЭ, 4 класс.</w:t>
      </w:r>
    </w:p>
    <w:p w:rsidR="001706E7" w:rsidRDefault="001706E7" w:rsidP="001706E7">
      <w:pPr>
        <w:ind w:left="709"/>
        <w:jc w:val="both"/>
        <w:rPr>
          <w:sz w:val="28"/>
          <w:szCs w:val="28"/>
        </w:rPr>
      </w:pPr>
    </w:p>
    <w:p w:rsidR="001706E7" w:rsidRPr="001706E7" w:rsidRDefault="001706E7" w:rsidP="001706E7">
      <w:pPr>
        <w:ind w:left="709"/>
        <w:jc w:val="both"/>
        <w:rPr>
          <w:b/>
          <w:sz w:val="28"/>
          <w:szCs w:val="28"/>
        </w:rPr>
      </w:pPr>
      <w:r w:rsidRPr="001706E7">
        <w:rPr>
          <w:b/>
          <w:sz w:val="28"/>
          <w:szCs w:val="28"/>
        </w:rPr>
        <w:t>Рабочие программы внеурочной деятельности</w:t>
      </w:r>
      <w:r w:rsidR="001919E4">
        <w:rPr>
          <w:b/>
          <w:sz w:val="28"/>
          <w:szCs w:val="28"/>
        </w:rPr>
        <w:t>:</w:t>
      </w:r>
    </w:p>
    <w:p w:rsidR="00E116C4" w:rsidRDefault="00E116C4" w:rsidP="00B6227D">
      <w:pPr>
        <w:ind w:firstLine="709"/>
        <w:jc w:val="both"/>
        <w:rPr>
          <w:sz w:val="28"/>
          <w:szCs w:val="28"/>
        </w:rPr>
      </w:pP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«Разговоры о важном» 1-11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«Зеленая планета», 1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«Умелые пальчики», 1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«В мире прекрасного», 1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«Орлята России», 2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«Оч. умелые ручки», 2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«Умники и умницы», 3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«Занимательная грамматика», 3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«Азбука здоровья», 3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«Бумажные фантазии», 3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«Любознайка», 4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«Умники и умницы», 4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 xml:space="preserve">Рабочая программа внеурочной деятельности «Подвижные игры», 1 класс 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«Подвижные игры», 2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«Подвижные игры», 3-4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«Психологическая азбука», 1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«Психологическая азбука», 3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«Психологическая азбука», 2 класс</w:t>
      </w:r>
    </w:p>
    <w:p w:rsidR="002B78FD" w:rsidRPr="00A03359" w:rsidRDefault="002B78FD" w:rsidP="002B78FD">
      <w:pPr>
        <w:numPr>
          <w:ilvl w:val="0"/>
          <w:numId w:val="21"/>
        </w:numPr>
        <w:jc w:val="both"/>
        <w:rPr>
          <w:sz w:val="26"/>
          <w:szCs w:val="26"/>
        </w:rPr>
      </w:pPr>
      <w:r w:rsidRPr="00A03359">
        <w:rPr>
          <w:sz w:val="26"/>
          <w:szCs w:val="26"/>
        </w:rPr>
        <w:t>Рабочая программа внеурочной деятельности «Психологическая азбука», 4 класс</w:t>
      </w:r>
    </w:p>
    <w:p w:rsidR="001706E7" w:rsidRPr="00C82062" w:rsidRDefault="001706E7" w:rsidP="002B78FD">
      <w:pPr>
        <w:jc w:val="both"/>
        <w:rPr>
          <w:b/>
          <w:sz w:val="28"/>
          <w:szCs w:val="28"/>
        </w:rPr>
      </w:pPr>
      <w:r w:rsidRPr="00C82062">
        <w:rPr>
          <w:b/>
          <w:sz w:val="28"/>
          <w:szCs w:val="28"/>
        </w:rPr>
        <w:br w:type="page"/>
      </w:r>
    </w:p>
    <w:p w:rsidR="008C2FB2" w:rsidRDefault="0081645A" w:rsidP="00743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743F39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 w:rsidR="008C2FB2" w:rsidRPr="008C2FB2">
        <w:rPr>
          <w:b/>
          <w:sz w:val="28"/>
          <w:szCs w:val="28"/>
        </w:rPr>
        <w:t>ОРГАНИЗАЦИОННЫЙ</w:t>
      </w:r>
      <w:r w:rsidR="00743F39">
        <w:rPr>
          <w:b/>
          <w:sz w:val="28"/>
          <w:szCs w:val="28"/>
        </w:rPr>
        <w:t xml:space="preserve"> РАЗДЕЛ</w:t>
      </w:r>
    </w:p>
    <w:p w:rsidR="00743F39" w:rsidRPr="008C2FB2" w:rsidRDefault="00743F39" w:rsidP="00B6227D">
      <w:pPr>
        <w:ind w:firstLine="709"/>
        <w:jc w:val="both"/>
        <w:rPr>
          <w:b/>
          <w:sz w:val="28"/>
          <w:szCs w:val="28"/>
        </w:rPr>
      </w:pPr>
    </w:p>
    <w:p w:rsidR="00743F39" w:rsidRDefault="00743F39" w:rsidP="006A69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Pr="00743F39">
        <w:rPr>
          <w:b/>
          <w:sz w:val="28"/>
          <w:szCs w:val="28"/>
        </w:rPr>
        <w:t>Учебный план НОО</w:t>
      </w:r>
    </w:p>
    <w:p w:rsidR="006A694C" w:rsidRDefault="006A694C" w:rsidP="006A694C">
      <w:pPr>
        <w:jc w:val="both"/>
        <w:rPr>
          <w:color w:val="222222"/>
          <w:sz w:val="28"/>
          <w:szCs w:val="28"/>
          <w:lang w:eastAsia="ru-RU"/>
        </w:rPr>
      </w:pPr>
    </w:p>
    <w:p w:rsidR="00E47AA6" w:rsidRDefault="00E47AA6" w:rsidP="006A694C">
      <w:pPr>
        <w:jc w:val="both"/>
        <w:rPr>
          <w:color w:val="222222"/>
          <w:sz w:val="28"/>
          <w:szCs w:val="28"/>
          <w:lang w:eastAsia="ru-RU"/>
        </w:rPr>
      </w:pPr>
      <w:r w:rsidRPr="00C3267B">
        <w:rPr>
          <w:color w:val="222222"/>
          <w:sz w:val="28"/>
          <w:szCs w:val="28"/>
          <w:lang w:eastAsia="ru-RU"/>
        </w:rPr>
        <w:t xml:space="preserve">Учебный план </w:t>
      </w:r>
      <w:r>
        <w:rPr>
          <w:color w:val="222222"/>
          <w:sz w:val="28"/>
          <w:szCs w:val="28"/>
          <w:lang w:eastAsia="ru-RU"/>
        </w:rPr>
        <w:t xml:space="preserve">для 1-4 классов </w:t>
      </w:r>
      <w:r w:rsidRPr="00C3267B">
        <w:rPr>
          <w:color w:val="222222"/>
          <w:sz w:val="28"/>
          <w:szCs w:val="28"/>
          <w:lang w:eastAsia="ru-RU"/>
        </w:rPr>
        <w:t>разработан в соответствии с требованиями</w:t>
      </w:r>
      <w:r>
        <w:rPr>
          <w:color w:val="222222"/>
          <w:sz w:val="28"/>
          <w:szCs w:val="28"/>
          <w:lang w:eastAsia="ru-RU"/>
        </w:rPr>
        <w:t>:</w:t>
      </w:r>
    </w:p>
    <w:p w:rsidR="006A694C" w:rsidRDefault="00E47AA6" w:rsidP="006A694C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D79D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Федерального государственного образовательного стандарта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начального</w:t>
      </w:r>
      <w:r w:rsidRPr="007D79D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общего образования (</w:t>
      </w:r>
      <w:hyperlink r:id="rId10" w:anchor="/document/99/902350579/" w:history="1">
        <w:r>
          <w:rPr>
            <w:rFonts w:ascii="Times New Roman" w:eastAsia="Times New Roman" w:hAnsi="Times New Roman"/>
            <w:color w:val="222222"/>
            <w:sz w:val="28"/>
            <w:szCs w:val="28"/>
            <w:lang w:eastAsia="ru-RU"/>
          </w:rPr>
          <w:t>ФГОС Н</w:t>
        </w:r>
        <w:r w:rsidRPr="007D79DB">
          <w:rPr>
            <w:rFonts w:ascii="Times New Roman" w:eastAsia="Times New Roman" w:hAnsi="Times New Roman"/>
            <w:color w:val="222222"/>
            <w:sz w:val="28"/>
            <w:szCs w:val="28"/>
            <w:lang w:eastAsia="ru-RU"/>
          </w:rPr>
          <w:t>ОО</w:t>
        </w:r>
      </w:hyperlink>
      <w:r w:rsidRPr="007D79D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), </w:t>
      </w:r>
      <w:r w:rsidRPr="00F161F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УТВЕРЖДЕН</w:t>
      </w:r>
      <w:r w:rsidRPr="00F161F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приказом Министерства просвещения</w:t>
      </w:r>
      <w:r w:rsidRPr="00F161F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/>
        <w:t>Российской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F161F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Федерации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от 31 мая 2021 года №</w:t>
      </w:r>
      <w:r w:rsidRPr="00F161F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286 с изменениями на 8 ноября 2022 года</w:t>
      </w:r>
    </w:p>
    <w:p w:rsidR="006A694C" w:rsidRDefault="004E10C6" w:rsidP="006A694C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hyperlink r:id="rId11" w:anchor="/document/97/502840/" w:tgtFrame="_self" w:history="1">
        <w:r w:rsidR="00E47AA6" w:rsidRPr="006A694C">
          <w:rPr>
            <w:rFonts w:ascii="Times New Roman" w:eastAsia="Times New Roman" w:hAnsi="Times New Roman"/>
            <w:color w:val="222222"/>
            <w:sz w:val="28"/>
            <w:szCs w:val="28"/>
            <w:lang w:eastAsia="ru-RU"/>
          </w:rPr>
          <w:t>Федеральной образовательной программы  начального общего образования (ФОП НОО</w:t>
        </w:r>
      </w:hyperlink>
      <w:r w:rsidR="00E47AA6" w:rsidRPr="006A694C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), Приказ Министерства просвещения Российской Федерации от 18.05.2023 № 372 "Об утверждении федеральной образовательной программы начального общего образования" (Зарегистрирован 12.07.2023 № 74229)</w:t>
      </w:r>
    </w:p>
    <w:p w:rsidR="006A694C" w:rsidRDefault="00E47AA6" w:rsidP="006A694C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A694C">
        <w:rPr>
          <w:rFonts w:ascii="Times New Roman" w:hAnsi="Times New Roman"/>
          <w:sz w:val="28"/>
          <w:szCs w:val="28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утверждёнными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с изменениями, внесенными постановлением Главного государственного санитарного врача Российской Федерации от 30 декабря 2022 г. № 24 (зарегистрирован Министерством юстиции Российской Федерации 9 марта 2023 г., регистрационный № 72558), действующими до 1 марта 2027 г. (далее – Гигиенические нормативы), </w:t>
      </w:r>
    </w:p>
    <w:p w:rsidR="00E47AA6" w:rsidRPr="006A694C" w:rsidRDefault="00E47AA6" w:rsidP="006A694C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A694C">
        <w:rPr>
          <w:rFonts w:ascii="Times New Roman" w:hAnsi="Times New Roman"/>
          <w:sz w:val="28"/>
          <w:szCs w:val="28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утверждённые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 требования).</w:t>
      </w:r>
    </w:p>
    <w:p w:rsidR="00E47AA6" w:rsidRDefault="00E47AA6" w:rsidP="006A694C">
      <w:pPr>
        <w:jc w:val="both"/>
      </w:pPr>
    </w:p>
    <w:p w:rsidR="00E47AA6" w:rsidRPr="001A0F59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1A0F59">
        <w:rPr>
          <w:color w:val="222222"/>
          <w:sz w:val="28"/>
          <w:szCs w:val="28"/>
          <w:lang w:eastAsia="ru-RU"/>
        </w:rPr>
        <w:t>Учебный план предусматривает четырехлетний нормативный срок освоения образовательных программ начального общего образования. Продолжительность учебного года при получении начального общего образования для 1-х классов составляет 33 недели, для 2–4-х классов – 34 недели. Соответственно, весь период обучения на уровне НОО составляет 135 учебных недель.</w:t>
      </w:r>
    </w:p>
    <w:p w:rsidR="00E47AA6" w:rsidRPr="00F20DD9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</w:t>
      </w:r>
      <w:r>
        <w:rPr>
          <w:color w:val="222222"/>
          <w:sz w:val="28"/>
          <w:szCs w:val="28"/>
          <w:lang w:eastAsia="ru-RU"/>
        </w:rPr>
        <w:t>о 35 минут, в январе–мае – по 45</w:t>
      </w:r>
      <w:r w:rsidRPr="00F67FEC">
        <w:rPr>
          <w:color w:val="222222"/>
          <w:sz w:val="28"/>
          <w:szCs w:val="28"/>
          <w:lang w:eastAsia="ru-RU"/>
        </w:rPr>
        <w:t xml:space="preserve"> минут.</w:t>
      </w:r>
      <w:r>
        <w:rPr>
          <w:color w:val="222222"/>
          <w:sz w:val="28"/>
          <w:szCs w:val="28"/>
          <w:lang w:eastAsia="ru-RU"/>
        </w:rPr>
        <w:t xml:space="preserve"> </w:t>
      </w:r>
      <w:r w:rsidRPr="00920C29">
        <w:rPr>
          <w:color w:val="222222"/>
          <w:sz w:val="28"/>
          <w:szCs w:val="28"/>
          <w:lang w:eastAsia="ru-RU"/>
        </w:rPr>
        <w:t xml:space="preserve">При этом объем максимально допустимой нагрузки в течение дня </w:t>
      </w:r>
      <w:r w:rsidRPr="00920C29">
        <w:rPr>
          <w:color w:val="222222"/>
          <w:sz w:val="28"/>
          <w:szCs w:val="28"/>
          <w:lang w:eastAsia="ru-RU"/>
        </w:rPr>
        <w:lastRenderedPageBreak/>
        <w:t>составляет:</w:t>
      </w:r>
      <w:r>
        <w:rPr>
          <w:color w:val="222222"/>
          <w:sz w:val="28"/>
          <w:szCs w:val="28"/>
          <w:lang w:eastAsia="ru-RU"/>
        </w:rPr>
        <w:t xml:space="preserve"> </w:t>
      </w:r>
      <w:r w:rsidRPr="00F20DD9">
        <w:rPr>
          <w:color w:val="222222"/>
          <w:sz w:val="28"/>
          <w:szCs w:val="28"/>
          <w:lang w:eastAsia="ru-RU"/>
        </w:rPr>
        <w:t>для 1-ого класса – не превышает четырех уроков, один раз в неделю – пять уроков за счет урока физической культуры; для 2–4-х классов – не превышает пяти уроков при пятидневной учебной неделе.</w:t>
      </w:r>
    </w:p>
    <w:p w:rsidR="00E47AA6" w:rsidRPr="00F20DD9" w:rsidRDefault="00E47AA6" w:rsidP="00D9625A">
      <w:pPr>
        <w:ind w:firstLine="708"/>
        <w:jc w:val="both"/>
        <w:rPr>
          <w:color w:val="FF0000"/>
          <w:sz w:val="28"/>
          <w:szCs w:val="28"/>
          <w:lang w:eastAsia="ru-RU"/>
        </w:rPr>
      </w:pPr>
      <w:r w:rsidRPr="00920C29">
        <w:rPr>
          <w:color w:val="222222"/>
          <w:sz w:val="28"/>
          <w:szCs w:val="28"/>
          <w:lang w:eastAsia="ru-RU"/>
        </w:rPr>
        <w:t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 </w:t>
      </w:r>
      <w:hyperlink r:id="rId12" w:anchor="/document/97/486051/" w:history="1">
        <w:r w:rsidRPr="00FD730E">
          <w:rPr>
            <w:sz w:val="28"/>
            <w:szCs w:val="28"/>
            <w:lang w:eastAsia="ru-RU"/>
          </w:rPr>
          <w:t>СанПиН 1.2.3685-21</w:t>
        </w:r>
      </w:hyperlink>
      <w:r w:rsidRPr="00FD730E">
        <w:rPr>
          <w:sz w:val="28"/>
          <w:szCs w:val="28"/>
          <w:lang w:eastAsia="ru-RU"/>
        </w:rPr>
        <w:t>:</w:t>
      </w:r>
    </w:p>
    <w:p w:rsidR="00E47AA6" w:rsidRPr="00920C29" w:rsidRDefault="00E47AA6" w:rsidP="006A694C">
      <w:pPr>
        <w:numPr>
          <w:ilvl w:val="0"/>
          <w:numId w:val="14"/>
        </w:numPr>
        <w:ind w:left="0" w:firstLine="0"/>
        <w:jc w:val="both"/>
        <w:rPr>
          <w:color w:val="222222"/>
          <w:sz w:val="28"/>
          <w:szCs w:val="28"/>
          <w:lang w:eastAsia="ru-RU"/>
        </w:rPr>
      </w:pPr>
      <w:r w:rsidRPr="00920C29">
        <w:rPr>
          <w:color w:val="222222"/>
          <w:sz w:val="28"/>
          <w:szCs w:val="28"/>
          <w:lang w:eastAsia="ru-RU"/>
        </w:rPr>
        <w:t>в 1-м классе</w:t>
      </w:r>
      <w:r>
        <w:rPr>
          <w:color w:val="222222"/>
          <w:sz w:val="28"/>
          <w:szCs w:val="28"/>
          <w:lang w:eastAsia="ru-RU"/>
        </w:rPr>
        <w:t xml:space="preserve"> – не более 20</w:t>
      </w:r>
      <w:r w:rsidRPr="00920C29">
        <w:rPr>
          <w:color w:val="222222"/>
          <w:sz w:val="28"/>
          <w:szCs w:val="28"/>
          <w:lang w:eastAsia="ru-RU"/>
        </w:rPr>
        <w:t xml:space="preserve"> часа в неделю;</w:t>
      </w:r>
    </w:p>
    <w:p w:rsidR="00E47AA6" w:rsidRPr="00920C29" w:rsidRDefault="00E47AA6" w:rsidP="006A694C">
      <w:pPr>
        <w:numPr>
          <w:ilvl w:val="0"/>
          <w:numId w:val="14"/>
        </w:numPr>
        <w:ind w:left="0" w:firstLine="0"/>
        <w:jc w:val="both"/>
        <w:rPr>
          <w:color w:val="222222"/>
          <w:sz w:val="28"/>
          <w:szCs w:val="28"/>
          <w:lang w:eastAsia="ru-RU"/>
        </w:rPr>
      </w:pPr>
      <w:r w:rsidRPr="00920C29">
        <w:rPr>
          <w:color w:val="222222"/>
          <w:sz w:val="28"/>
          <w:szCs w:val="28"/>
          <w:lang w:eastAsia="ru-RU"/>
        </w:rPr>
        <w:t>во 2–4-х классах – не более 23 часов в неделю.</w:t>
      </w:r>
    </w:p>
    <w:p w:rsidR="00E47AA6" w:rsidRPr="00F20DD9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Общее количество часов учебных занятий за четыре года составляет</w:t>
      </w:r>
      <w:r>
        <w:rPr>
          <w:color w:val="222222"/>
          <w:sz w:val="28"/>
          <w:szCs w:val="28"/>
          <w:lang w:eastAsia="ru-RU"/>
        </w:rPr>
        <w:t xml:space="preserve"> 3006</w:t>
      </w:r>
      <w:r w:rsidRPr="00F67FEC">
        <w:rPr>
          <w:color w:val="222222"/>
          <w:sz w:val="28"/>
          <w:szCs w:val="28"/>
          <w:lang w:eastAsia="ru-RU"/>
        </w:rPr>
        <w:t> </w:t>
      </w:r>
      <w:r>
        <w:rPr>
          <w:color w:val="222222"/>
          <w:sz w:val="28"/>
          <w:szCs w:val="28"/>
          <w:lang w:eastAsia="ru-RU"/>
        </w:rPr>
        <w:t>ч</w:t>
      </w:r>
      <w:r w:rsidRPr="00F20DD9">
        <w:rPr>
          <w:color w:val="222222"/>
          <w:sz w:val="28"/>
          <w:szCs w:val="28"/>
          <w:lang w:eastAsia="ru-RU"/>
        </w:rPr>
        <w:t>асов</w:t>
      </w:r>
      <w:r w:rsidRPr="00F67FEC">
        <w:rPr>
          <w:color w:val="222222"/>
          <w:sz w:val="28"/>
          <w:szCs w:val="28"/>
          <w:lang w:eastAsia="ru-RU"/>
        </w:rPr>
        <w:t>.</w:t>
      </w:r>
    </w:p>
    <w:p w:rsidR="00E47AA6" w:rsidRPr="00F20DD9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E47AA6" w:rsidRPr="00F20DD9" w:rsidRDefault="00E47AA6" w:rsidP="00D9625A">
      <w:pPr>
        <w:ind w:firstLine="708"/>
        <w:jc w:val="both"/>
        <w:rPr>
          <w:b/>
          <w:color w:val="222222"/>
          <w:sz w:val="28"/>
          <w:szCs w:val="28"/>
          <w:lang w:eastAsia="ru-RU"/>
        </w:rPr>
      </w:pPr>
      <w:r w:rsidRPr="00F20DD9">
        <w:rPr>
          <w:b/>
          <w:color w:val="222222"/>
          <w:sz w:val="28"/>
          <w:szCs w:val="28"/>
          <w:lang w:eastAsia="ru-RU"/>
        </w:rPr>
        <w:t> Обязательная часть учебного плана</w:t>
      </w:r>
    </w:p>
    <w:p w:rsidR="00E47AA6" w:rsidRPr="00F67FEC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Обязательная часть учебного плана определяет состав учебных предметов обязательных предметных областей и учебное время, отводимое на их изучение по классам (годам) обучения.</w:t>
      </w:r>
    </w:p>
    <w:p w:rsidR="00E47AA6" w:rsidRPr="00F67FEC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E47AA6" w:rsidRPr="00F67FEC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Обязательная часть учебного плана включает в себя следующие предметные области: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«Русский язык и литературное чтение»;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«Родной язык и литературное чтение на родном языке»;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«Иностранный язык»;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«Математика и информатика»;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«Обществознание и естествознание («Окружающий мир»)»;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«Основы религиозных культур и светской этики»;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«Искусство»;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«Технология»;</w:t>
      </w:r>
    </w:p>
    <w:p w:rsidR="00E47AA6" w:rsidRPr="00F67FEC" w:rsidRDefault="00E47AA6" w:rsidP="00D9625A">
      <w:pPr>
        <w:numPr>
          <w:ilvl w:val="0"/>
          <w:numId w:val="15"/>
        </w:numPr>
        <w:ind w:left="0"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«Физическая культура».</w:t>
      </w:r>
    </w:p>
    <w:p w:rsidR="00E47AA6" w:rsidRPr="00F67FEC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В рамках предметной области «Родной язык и литературное чтение на родном языке» осуществляется изучение учебных предметов </w:t>
      </w:r>
      <w:r w:rsidRPr="00F20DD9">
        <w:rPr>
          <w:color w:val="222222"/>
          <w:sz w:val="28"/>
          <w:szCs w:val="28"/>
          <w:lang w:eastAsia="ru-RU"/>
        </w:rPr>
        <w:t>«Родной язык» и «Литературное чтение на родном языке»</w:t>
      </w:r>
      <w:r w:rsidRPr="00F67FEC">
        <w:rPr>
          <w:color w:val="222222"/>
          <w:sz w:val="28"/>
          <w:szCs w:val="28"/>
          <w:lang w:eastAsia="ru-RU"/>
        </w:rPr>
        <w:t> на основании заявлений родителей (законных представителей) несовершеннолетних обучающихся. На данные учебные предметы отводится</w:t>
      </w:r>
      <w:r w:rsidRPr="00F20DD9">
        <w:rPr>
          <w:color w:val="222222"/>
          <w:sz w:val="28"/>
          <w:szCs w:val="28"/>
          <w:lang w:eastAsia="ru-RU"/>
        </w:rPr>
        <w:t> по 0,5 часа в неделю в 3–4-х классах.</w:t>
      </w:r>
    </w:p>
    <w:p w:rsidR="00E47AA6" w:rsidRPr="00FD730E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D730E">
        <w:rPr>
          <w:color w:val="222222"/>
          <w:sz w:val="28"/>
          <w:szCs w:val="28"/>
          <w:lang w:eastAsia="ru-RU"/>
        </w:rPr>
        <w:t>Изучение информатики в 1–4-х классах осуществляется в рамках учебных предметов обязательной части учебного плана. Достижение предметных и метапредметных результатов, связанных с использованием информационных технологий, достигается за счет включения тематических разделов или модулей в программы следующих учебных предметов:</w:t>
      </w:r>
    </w:p>
    <w:p w:rsidR="00E47AA6" w:rsidRPr="00FD730E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D730E">
        <w:rPr>
          <w:color w:val="222222"/>
          <w:sz w:val="28"/>
          <w:szCs w:val="28"/>
          <w:lang w:eastAsia="ru-RU"/>
        </w:rPr>
        <w:lastRenderedPageBreak/>
        <w:t>«Математика» – 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E47AA6" w:rsidRPr="00FD730E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D730E">
        <w:rPr>
          <w:color w:val="222222"/>
          <w:sz w:val="28"/>
          <w:szCs w:val="28"/>
          <w:lang w:eastAsia="ru-RU"/>
        </w:rPr>
        <w:t>«Окружающий мир» – 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:rsidR="00E47AA6" w:rsidRPr="00FD730E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D730E">
        <w:rPr>
          <w:color w:val="222222"/>
          <w:sz w:val="28"/>
          <w:szCs w:val="28"/>
          <w:lang w:eastAsia="ru-RU"/>
        </w:rPr>
        <w:t xml:space="preserve">«Изобразительное искусство» – модуль «Азбука цифровой графики» (предусматривает изучение фотографии, работу в программах </w:t>
      </w:r>
      <w:proofErr w:type="spellStart"/>
      <w:r w:rsidRPr="00FD730E">
        <w:rPr>
          <w:color w:val="222222"/>
          <w:sz w:val="28"/>
          <w:szCs w:val="28"/>
          <w:lang w:eastAsia="ru-RU"/>
        </w:rPr>
        <w:t>Paint</w:t>
      </w:r>
      <w:proofErr w:type="spellEnd"/>
      <w:r w:rsidRPr="00FD730E">
        <w:rPr>
          <w:color w:val="222222"/>
          <w:sz w:val="28"/>
          <w:szCs w:val="28"/>
          <w:lang w:eastAsia="ru-RU"/>
        </w:rPr>
        <w:t xml:space="preserve">, </w:t>
      </w:r>
      <w:proofErr w:type="spellStart"/>
      <w:r w:rsidRPr="00FD730E">
        <w:rPr>
          <w:color w:val="222222"/>
          <w:sz w:val="28"/>
          <w:szCs w:val="28"/>
          <w:lang w:eastAsia="ru-RU"/>
        </w:rPr>
        <w:t>Picture</w:t>
      </w:r>
      <w:proofErr w:type="spellEnd"/>
      <w:r w:rsidRPr="00FD730E">
        <w:rPr>
          <w:color w:val="222222"/>
          <w:sz w:val="28"/>
          <w:szCs w:val="28"/>
          <w:lang w:eastAsia="ru-RU"/>
        </w:rPr>
        <w:t xml:space="preserve"> </w:t>
      </w:r>
      <w:proofErr w:type="spellStart"/>
      <w:r w:rsidRPr="00FD730E">
        <w:rPr>
          <w:color w:val="222222"/>
          <w:sz w:val="28"/>
          <w:szCs w:val="28"/>
          <w:lang w:eastAsia="ru-RU"/>
        </w:rPr>
        <w:t>Manager</w:t>
      </w:r>
      <w:proofErr w:type="spellEnd"/>
      <w:r w:rsidRPr="00FD730E">
        <w:rPr>
          <w:color w:val="222222"/>
          <w:sz w:val="28"/>
          <w:szCs w:val="28"/>
          <w:lang w:eastAsia="ru-RU"/>
        </w:rPr>
        <w:t xml:space="preserve"> и </w:t>
      </w:r>
      <w:proofErr w:type="spellStart"/>
      <w:r w:rsidRPr="00FD730E">
        <w:rPr>
          <w:color w:val="222222"/>
          <w:sz w:val="28"/>
          <w:szCs w:val="28"/>
          <w:lang w:eastAsia="ru-RU"/>
        </w:rPr>
        <w:t>PowerPoint</w:t>
      </w:r>
      <w:proofErr w:type="spellEnd"/>
      <w:r w:rsidRPr="00FD730E">
        <w:rPr>
          <w:color w:val="222222"/>
          <w:sz w:val="28"/>
          <w:szCs w:val="28"/>
          <w:lang w:eastAsia="ru-RU"/>
        </w:rPr>
        <w:t>, виртуальные путешествия);</w:t>
      </w:r>
    </w:p>
    <w:p w:rsidR="00E47AA6" w:rsidRPr="00FD730E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D730E">
        <w:rPr>
          <w:color w:val="222222"/>
          <w:sz w:val="28"/>
          <w:szCs w:val="28"/>
          <w:lang w:eastAsia="ru-RU"/>
        </w:rPr>
        <w:t>«Технология» – модуль «Информационно-коммуникативные технологии» (обеспечивает достижение предметных и метапредметных результатов, связанных с использованием информационных технологий).</w:t>
      </w:r>
    </w:p>
    <w:p w:rsidR="00E47AA6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Учебный предмет «Основы религиозных культур и светской этики» изучается в объеме </w:t>
      </w:r>
      <w:r w:rsidRPr="00927AD5">
        <w:rPr>
          <w:color w:val="222222"/>
          <w:sz w:val="28"/>
          <w:szCs w:val="28"/>
          <w:lang w:eastAsia="ru-RU"/>
        </w:rPr>
        <w:t>1 часа</w:t>
      </w:r>
      <w:r w:rsidRPr="00F67FEC">
        <w:rPr>
          <w:color w:val="222222"/>
          <w:sz w:val="28"/>
          <w:szCs w:val="28"/>
          <w:lang w:eastAsia="ru-RU"/>
        </w:rPr>
        <w:t> в неделю </w:t>
      </w:r>
      <w:r w:rsidRPr="00927AD5">
        <w:rPr>
          <w:color w:val="222222"/>
          <w:sz w:val="28"/>
          <w:szCs w:val="28"/>
          <w:lang w:eastAsia="ru-RU"/>
        </w:rPr>
        <w:t>в 4-м классе</w:t>
      </w:r>
      <w:r w:rsidRPr="00F67FEC">
        <w:rPr>
          <w:color w:val="222222"/>
          <w:sz w:val="28"/>
          <w:szCs w:val="28"/>
          <w:lang w:eastAsia="ru-RU"/>
        </w:rPr>
        <w:t xml:space="preserve">. </w:t>
      </w:r>
    </w:p>
    <w:p w:rsidR="00E47AA6" w:rsidRPr="00FD730E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D730E">
        <w:rPr>
          <w:color w:val="222222"/>
          <w:sz w:val="28"/>
          <w:szCs w:val="28"/>
          <w:lang w:eastAsia="ru-RU"/>
        </w:rPr>
        <w:t>При проведении занятий по учебным предметам «Иност</w:t>
      </w:r>
      <w:r w:rsidR="006A694C">
        <w:rPr>
          <w:color w:val="222222"/>
          <w:sz w:val="28"/>
          <w:szCs w:val="28"/>
          <w:lang w:eastAsia="ru-RU"/>
        </w:rPr>
        <w:t>ранный язык» (во 2 и 4-м кл</w:t>
      </w:r>
      <w:r w:rsidRPr="00FD730E">
        <w:rPr>
          <w:color w:val="222222"/>
          <w:sz w:val="28"/>
          <w:szCs w:val="28"/>
          <w:lang w:eastAsia="ru-RU"/>
        </w:rPr>
        <w:t>) осуществляется деление классов на две группы с учетом норм по предельно допустимой наполняемости групп.</w:t>
      </w:r>
    </w:p>
    <w:p w:rsidR="00E47AA6" w:rsidRPr="00F67FEC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b/>
          <w:bCs/>
          <w:color w:val="222222"/>
          <w:sz w:val="28"/>
          <w:szCs w:val="28"/>
          <w:lang w:eastAsia="ru-RU"/>
        </w:rPr>
        <w:t xml:space="preserve">Часть учебного плана, формируемая участниками образовательных </w:t>
      </w:r>
      <w:r w:rsidRPr="00927AD5">
        <w:rPr>
          <w:b/>
          <w:color w:val="222222"/>
          <w:sz w:val="28"/>
          <w:szCs w:val="28"/>
          <w:lang w:eastAsia="ru-RU"/>
        </w:rPr>
        <w:t>отношений</w:t>
      </w:r>
    </w:p>
    <w:p w:rsidR="00E47AA6" w:rsidRPr="00F67FEC" w:rsidRDefault="00E47AA6" w:rsidP="00D9625A">
      <w:pPr>
        <w:ind w:firstLine="708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</w:p>
    <w:p w:rsidR="00E47AA6" w:rsidRPr="00F67FEC" w:rsidRDefault="00E47AA6" w:rsidP="00D9625A">
      <w:pPr>
        <w:ind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E47AA6" w:rsidRPr="00F67FEC" w:rsidRDefault="00E47AA6" w:rsidP="00D9625A">
      <w:pPr>
        <w:ind w:firstLine="709"/>
        <w:jc w:val="both"/>
        <w:rPr>
          <w:color w:val="222222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 </w:t>
      </w:r>
      <w:r>
        <w:rPr>
          <w:color w:val="222222"/>
          <w:sz w:val="28"/>
          <w:szCs w:val="28"/>
          <w:lang w:eastAsia="ru-RU"/>
        </w:rPr>
        <w:t>МОК</w:t>
      </w:r>
      <w:r w:rsidRPr="00927AD5">
        <w:rPr>
          <w:color w:val="222222"/>
          <w:sz w:val="28"/>
          <w:szCs w:val="28"/>
          <w:lang w:eastAsia="ru-RU"/>
        </w:rPr>
        <w:t xml:space="preserve">У СОШ </w:t>
      </w:r>
      <w:r>
        <w:rPr>
          <w:color w:val="222222"/>
          <w:sz w:val="28"/>
          <w:szCs w:val="28"/>
          <w:lang w:eastAsia="ru-RU"/>
        </w:rPr>
        <w:t>п. Торфяной.</w:t>
      </w:r>
    </w:p>
    <w:p w:rsidR="00E47AA6" w:rsidRDefault="00E47AA6" w:rsidP="00D9625A">
      <w:pPr>
        <w:shd w:val="clear" w:color="auto" w:fill="FFFFFF"/>
        <w:ind w:firstLine="706"/>
        <w:jc w:val="both"/>
        <w:rPr>
          <w:sz w:val="28"/>
          <w:szCs w:val="28"/>
        </w:rPr>
      </w:pPr>
      <w:r w:rsidRPr="00DD2DED">
        <w:rPr>
          <w:spacing w:val="-2"/>
          <w:sz w:val="28"/>
          <w:szCs w:val="28"/>
        </w:rPr>
        <w:t xml:space="preserve">Количество обязательных учебных занятий за учебный год в 1 классе составляет </w:t>
      </w:r>
      <w:r w:rsidRPr="00B541C2">
        <w:rPr>
          <w:spacing w:val="-2"/>
          <w:sz w:val="28"/>
          <w:szCs w:val="28"/>
        </w:rPr>
        <w:t xml:space="preserve">660 </w:t>
      </w:r>
      <w:r w:rsidRPr="00B541C2">
        <w:rPr>
          <w:sz w:val="28"/>
          <w:szCs w:val="28"/>
        </w:rPr>
        <w:t>часов (20 часов в неделю)</w:t>
      </w:r>
      <w:r w:rsidRPr="00901411">
        <w:rPr>
          <w:color w:val="FF0000"/>
          <w:sz w:val="28"/>
          <w:szCs w:val="28"/>
        </w:rPr>
        <w:t>,</w:t>
      </w:r>
      <w:r w:rsidRPr="00DD2DED">
        <w:rPr>
          <w:sz w:val="28"/>
          <w:szCs w:val="28"/>
        </w:rPr>
        <w:t xml:space="preserve"> во 2 классе – 782 часов (23 часа в неделю), в 3 классе –</w:t>
      </w:r>
      <w:r w:rsidR="006A694C">
        <w:rPr>
          <w:sz w:val="28"/>
          <w:szCs w:val="28"/>
        </w:rPr>
        <w:t xml:space="preserve"> 782 часов (23 часа в неделю), </w:t>
      </w:r>
      <w:r w:rsidRPr="00DD2DED">
        <w:rPr>
          <w:sz w:val="28"/>
          <w:szCs w:val="28"/>
        </w:rPr>
        <w:t>в 4 классе – 782 часа (23 часа в неделю).</w:t>
      </w:r>
    </w:p>
    <w:p w:rsidR="00E47AA6" w:rsidRPr="00C10990" w:rsidRDefault="00E47AA6" w:rsidP="00D9625A">
      <w:pPr>
        <w:jc w:val="center"/>
        <w:rPr>
          <w:rFonts w:eastAsia="Calibri"/>
          <w:b/>
          <w:sz w:val="28"/>
          <w:szCs w:val="28"/>
          <w:lang w:eastAsia="ru-RU"/>
        </w:rPr>
      </w:pPr>
      <w:r w:rsidRPr="00C10990">
        <w:rPr>
          <w:rFonts w:eastAsia="Calibri"/>
          <w:b/>
          <w:sz w:val="28"/>
          <w:szCs w:val="28"/>
          <w:lang w:eastAsia="ru-RU"/>
        </w:rPr>
        <w:t xml:space="preserve"> </w:t>
      </w:r>
      <w:r>
        <w:rPr>
          <w:rFonts w:eastAsia="Calibri"/>
          <w:b/>
          <w:sz w:val="28"/>
          <w:szCs w:val="28"/>
          <w:lang w:eastAsia="ru-RU"/>
        </w:rPr>
        <w:t>Промежуточная аттестация</w:t>
      </w:r>
    </w:p>
    <w:p w:rsidR="00E47AA6" w:rsidRPr="00955DC6" w:rsidRDefault="00E47AA6" w:rsidP="00D9625A">
      <w:pPr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C10990">
        <w:rPr>
          <w:rFonts w:eastAsia="Calibri"/>
          <w:sz w:val="28"/>
          <w:szCs w:val="28"/>
          <w:lang w:eastAsia="ru-RU"/>
        </w:rPr>
        <w:t xml:space="preserve">По положению, принятому на педагогическом совете образовательного учреждения, ежегодная промежуточная аттестация по отдельным предметам проводится в соответствии с локальным актом в конце учебного года, начиная со 2 класса. </w:t>
      </w:r>
    </w:p>
    <w:p w:rsidR="00E47AA6" w:rsidRDefault="00E47AA6" w:rsidP="00D9625A">
      <w:pPr>
        <w:ind w:firstLine="567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Форму текущего контроля успеваемости определяет учитель с учетом контингента обучающихся, содержания учебного материала и используемых им образовательных технологий: контрольные, практические, лабораторные работы, работы по развитию речи, тестовые работы, проектные работы. Избранная форма текущего контроля отражается в рабочих учебных программах по предмету.</w:t>
      </w:r>
    </w:p>
    <w:p w:rsidR="00E47AA6" w:rsidRPr="00C10990" w:rsidRDefault="00E47AA6" w:rsidP="00D9625A">
      <w:pPr>
        <w:ind w:firstLine="567"/>
        <w:jc w:val="both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lastRenderedPageBreak/>
        <w:t xml:space="preserve">Формой </w:t>
      </w:r>
      <w:r w:rsidRPr="00FD730E">
        <w:rPr>
          <w:rFonts w:eastAsia="Calibri"/>
          <w:sz w:val="28"/>
          <w:szCs w:val="28"/>
          <w:lang w:eastAsia="ru-RU"/>
        </w:rPr>
        <w:t>текущего</w:t>
      </w:r>
      <w:r>
        <w:rPr>
          <w:rFonts w:eastAsia="Calibri"/>
          <w:sz w:val="28"/>
          <w:szCs w:val="28"/>
          <w:lang w:eastAsia="ru-RU"/>
        </w:rPr>
        <w:t xml:space="preserve"> контроля являются ВПР (Всероссийские проверочные работы) по различным предметам.</w:t>
      </w:r>
      <w:r w:rsidRPr="00C10990">
        <w:rPr>
          <w:rFonts w:eastAsia="Calibri"/>
          <w:sz w:val="28"/>
          <w:szCs w:val="28"/>
          <w:lang w:eastAsia="ru-RU"/>
        </w:rPr>
        <w:t xml:space="preserve"> </w:t>
      </w:r>
    </w:p>
    <w:p w:rsidR="00E47AA6" w:rsidRPr="003D4058" w:rsidRDefault="00E47AA6" w:rsidP="00D9625A">
      <w:pPr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F67FEC">
        <w:rPr>
          <w:color w:val="222222"/>
          <w:sz w:val="28"/>
          <w:szCs w:val="28"/>
          <w:lang w:eastAsia="ru-RU"/>
        </w:rPr>
        <w:t xml:space="preserve"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</w:t>
      </w:r>
      <w:r w:rsidRPr="003D4058">
        <w:rPr>
          <w:rFonts w:eastAsia="Calibri"/>
          <w:sz w:val="28"/>
          <w:szCs w:val="28"/>
          <w:lang w:eastAsia="ru-RU"/>
        </w:rPr>
        <w:t xml:space="preserve">образования. </w:t>
      </w:r>
    </w:p>
    <w:p w:rsidR="00E47AA6" w:rsidRPr="003D4058" w:rsidRDefault="00E47AA6" w:rsidP="00E47AA6">
      <w:pPr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3D4058">
        <w:rPr>
          <w:rFonts w:eastAsia="Calibri"/>
          <w:sz w:val="28"/>
          <w:szCs w:val="28"/>
          <w:lang w:eastAsia="ru-RU"/>
        </w:rPr>
        <w:t>Формы промежуточной аттестации учебных предметов, учебных и внеурочных курсов, учебных модулей представлены в таблице: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134"/>
        <w:gridCol w:w="6370"/>
      </w:tblGrid>
      <w:tr w:rsidR="00E47AA6" w:rsidRPr="00020765" w:rsidTr="001A0AB0">
        <w:trPr>
          <w:tblHeader/>
        </w:trPr>
        <w:tc>
          <w:tcPr>
            <w:tcW w:w="1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 w:rsidRPr="00020765">
              <w:rPr>
                <w:bCs/>
                <w:sz w:val="28"/>
                <w:szCs w:val="28"/>
                <w:lang w:eastAsia="ru-RU"/>
              </w:rPr>
              <w:t>Предметы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020765">
              <w:rPr>
                <w:bCs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 w:rsidRPr="00020765">
              <w:rPr>
                <w:bCs/>
                <w:sz w:val="28"/>
                <w:szCs w:val="28"/>
                <w:lang w:eastAsia="ru-RU"/>
              </w:rPr>
              <w:t>Формы промежуточной аттестации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2-й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Контрольное списывание, диктант с грамматическим заданием, словарный диктант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3-й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Контрольное списывание, диктант с грамматическим заданием, изложение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4-й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ВПР, изложение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1-й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2–3-й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Техника чтения</w:t>
            </w:r>
          </w:p>
        </w:tc>
      </w:tr>
      <w:tr w:rsidR="00E47AA6" w:rsidRPr="00020765" w:rsidTr="001A0AB0">
        <w:trPr>
          <w:trHeight w:val="598"/>
        </w:trPr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Выразительное чтение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Иностранный язык (английский)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Словарный диктант, перевод с русский на иностранный язык, проверочные работы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3–4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2–4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Контрольная работа, проверочные работы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2–3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Проверочные работы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ВПР, тестовые и проверочные работы</w:t>
            </w:r>
          </w:p>
        </w:tc>
      </w:tr>
      <w:tr w:rsidR="00E47AA6" w:rsidRPr="00020765" w:rsidTr="001A0AB0">
        <w:tc>
          <w:tcPr>
            <w:tcW w:w="1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ОРКСЭ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Тематический тест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2–4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Выполнение рисунков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2–4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Тематический тест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2–4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Проектные работы</w:t>
            </w:r>
          </w:p>
        </w:tc>
      </w:tr>
      <w:tr w:rsidR="00E47AA6" w:rsidRPr="00020765" w:rsidTr="001A0AB0">
        <w:tc>
          <w:tcPr>
            <w:tcW w:w="18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Условная шкала</w:t>
            </w:r>
          </w:p>
        </w:tc>
      </w:tr>
      <w:tr w:rsidR="00E47AA6" w:rsidRPr="00020765" w:rsidTr="001A0AB0">
        <w:tc>
          <w:tcPr>
            <w:tcW w:w="18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center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2–4</w:t>
            </w:r>
          </w:p>
        </w:tc>
        <w:tc>
          <w:tcPr>
            <w:tcW w:w="6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47AA6" w:rsidRPr="00020765" w:rsidRDefault="00E47AA6" w:rsidP="00DE2AC7">
            <w:pPr>
              <w:jc w:val="both"/>
              <w:rPr>
                <w:sz w:val="28"/>
                <w:szCs w:val="28"/>
                <w:lang w:eastAsia="ru-RU"/>
              </w:rPr>
            </w:pPr>
            <w:r w:rsidRPr="00020765">
              <w:rPr>
                <w:sz w:val="28"/>
                <w:szCs w:val="28"/>
                <w:lang w:eastAsia="ru-RU"/>
              </w:rPr>
              <w:t>Сдача нормативов, тематический тест</w:t>
            </w:r>
          </w:p>
        </w:tc>
      </w:tr>
    </w:tbl>
    <w:p w:rsidR="00E47AA6" w:rsidRDefault="00E47AA6" w:rsidP="002B78FD">
      <w:pPr>
        <w:spacing w:after="225"/>
        <w:ind w:firstLine="709"/>
        <w:jc w:val="both"/>
        <w:rPr>
          <w:sz w:val="28"/>
          <w:szCs w:val="28"/>
        </w:rPr>
      </w:pPr>
      <w:r w:rsidRPr="00F67FEC">
        <w:rPr>
          <w:color w:val="222222"/>
          <w:sz w:val="28"/>
          <w:szCs w:val="28"/>
          <w:lang w:eastAsia="ru-RU"/>
        </w:rPr>
        <w:t> </w:t>
      </w:r>
      <w:r w:rsidRPr="008C2FB2">
        <w:rPr>
          <w:b/>
          <w:bCs/>
          <w:sz w:val="28"/>
          <w:szCs w:val="28"/>
        </w:rPr>
        <w:t xml:space="preserve">Внеурочная деятельность </w:t>
      </w:r>
      <w:r w:rsidRPr="008C2FB2">
        <w:rPr>
          <w:sz w:val="28"/>
          <w:szCs w:val="28"/>
        </w:rPr>
        <w:t xml:space="preserve">организуется </w:t>
      </w:r>
      <w:r>
        <w:rPr>
          <w:sz w:val="28"/>
          <w:szCs w:val="28"/>
        </w:rPr>
        <w:t>в соответствии с Положением об организации внеурочной деятельности обучающихся на ступени начального общего образования.</w:t>
      </w:r>
    </w:p>
    <w:p w:rsidR="00E47AA6" w:rsidRPr="00D845BC" w:rsidRDefault="00E47AA6" w:rsidP="00020765">
      <w:pPr>
        <w:shd w:val="clear" w:color="auto" w:fill="FFFFFF"/>
        <w:ind w:left="43" w:hanging="43"/>
        <w:jc w:val="center"/>
        <w:rPr>
          <w:b/>
          <w:sz w:val="28"/>
          <w:szCs w:val="32"/>
        </w:rPr>
      </w:pPr>
      <w:r w:rsidRPr="00D845BC">
        <w:rPr>
          <w:szCs w:val="28"/>
        </w:rPr>
        <w:t>У</w:t>
      </w:r>
      <w:r w:rsidRPr="00D845BC">
        <w:rPr>
          <w:b/>
          <w:sz w:val="28"/>
          <w:szCs w:val="32"/>
        </w:rPr>
        <w:t>чебный план ФГОС НОО</w:t>
      </w:r>
      <w:r w:rsidR="00D845BC" w:rsidRPr="00D845BC">
        <w:rPr>
          <w:b/>
          <w:sz w:val="28"/>
          <w:szCs w:val="32"/>
        </w:rPr>
        <w:t xml:space="preserve"> </w:t>
      </w:r>
      <w:r w:rsidRPr="00D845BC">
        <w:rPr>
          <w:b/>
          <w:sz w:val="28"/>
          <w:szCs w:val="32"/>
        </w:rPr>
        <w:t>2023/2024 учебный год</w:t>
      </w:r>
      <w:r w:rsidR="00020765">
        <w:rPr>
          <w:b/>
          <w:sz w:val="28"/>
          <w:szCs w:val="32"/>
        </w:rPr>
        <w:t xml:space="preserve"> </w:t>
      </w:r>
      <w:r w:rsidRPr="00D845BC">
        <w:rPr>
          <w:b/>
          <w:sz w:val="28"/>
          <w:szCs w:val="32"/>
        </w:rPr>
        <w:t>(недельный)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19"/>
        <w:gridCol w:w="3046"/>
        <w:gridCol w:w="865"/>
        <w:gridCol w:w="865"/>
        <w:gridCol w:w="865"/>
        <w:gridCol w:w="865"/>
      </w:tblGrid>
      <w:tr w:rsidR="00E47AA6" w:rsidRPr="00D14EC9" w:rsidTr="00020765">
        <w:trPr>
          <w:cantSplit/>
        </w:trPr>
        <w:tc>
          <w:tcPr>
            <w:tcW w:w="151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7AA6" w:rsidRPr="00D14EC9" w:rsidRDefault="00E47AA6" w:rsidP="001A0AB0">
            <w:pPr>
              <w:pStyle w:val="20"/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Предметные области</w:t>
            </w:r>
          </w:p>
        </w:tc>
        <w:tc>
          <w:tcPr>
            <w:tcW w:w="163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7AA6" w:rsidRPr="00D14EC9" w:rsidRDefault="00E47AA6" w:rsidP="001A0AB0">
            <w:pPr>
              <w:pStyle w:val="20"/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Учебные предметы</w:t>
            </w:r>
          </w:p>
        </w:tc>
        <w:tc>
          <w:tcPr>
            <w:tcW w:w="185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Количество часов в неделю</w:t>
            </w:r>
          </w:p>
        </w:tc>
      </w:tr>
      <w:tr w:rsidR="00E47AA6" w:rsidRPr="00D14EC9" w:rsidTr="00020765">
        <w:trPr>
          <w:cantSplit/>
        </w:trPr>
        <w:tc>
          <w:tcPr>
            <w:tcW w:w="15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</w:tcPr>
          <w:p w:rsidR="00E47AA6" w:rsidRPr="00D14EC9" w:rsidRDefault="00E47AA6" w:rsidP="001A0AB0">
            <w:pPr>
              <w:pStyle w:val="20"/>
              <w:rPr>
                <w:sz w:val="28"/>
                <w:szCs w:val="28"/>
              </w:rPr>
            </w:pPr>
          </w:p>
        </w:tc>
        <w:tc>
          <w:tcPr>
            <w:tcW w:w="163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</w:tcPr>
          <w:p w:rsidR="00E47AA6" w:rsidRPr="00D14EC9" w:rsidRDefault="00E47AA6" w:rsidP="001A0AB0">
            <w:pPr>
              <w:pStyle w:val="20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7AA6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7AA6" w:rsidRDefault="00E47AA6" w:rsidP="001A0AB0">
            <w:pPr>
              <w:rPr>
                <w:sz w:val="28"/>
                <w:szCs w:val="28"/>
                <w:lang w:val="en-US"/>
              </w:rPr>
            </w:pPr>
            <w:r w:rsidRPr="00FD730E">
              <w:rPr>
                <w:sz w:val="28"/>
                <w:szCs w:val="28"/>
              </w:rPr>
              <w:t xml:space="preserve">  </w:t>
            </w:r>
            <w:r w:rsidRPr="00FD730E">
              <w:rPr>
                <w:sz w:val="28"/>
                <w:szCs w:val="28"/>
                <w:lang w:val="en-US"/>
              </w:rPr>
              <w:t>2</w:t>
            </w:r>
          </w:p>
          <w:p w:rsidR="00E47AA6" w:rsidRPr="00FD730E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47AA6" w:rsidRDefault="00E47AA6" w:rsidP="001A0AB0">
            <w:pPr>
              <w:jc w:val="center"/>
              <w:rPr>
                <w:sz w:val="28"/>
                <w:szCs w:val="28"/>
                <w:lang w:val="en-US"/>
              </w:rPr>
            </w:pPr>
            <w:r w:rsidRPr="00FD730E">
              <w:rPr>
                <w:sz w:val="28"/>
                <w:szCs w:val="28"/>
                <w:lang w:val="en-US"/>
              </w:rPr>
              <w:t>3</w:t>
            </w:r>
          </w:p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7AA6" w:rsidRDefault="00E47AA6" w:rsidP="001A0AB0">
            <w:pPr>
              <w:jc w:val="center"/>
              <w:rPr>
                <w:sz w:val="28"/>
                <w:szCs w:val="28"/>
                <w:lang w:val="en-US"/>
              </w:rPr>
            </w:pPr>
            <w:r w:rsidRPr="00FD730E">
              <w:rPr>
                <w:sz w:val="28"/>
                <w:szCs w:val="28"/>
                <w:lang w:val="en-US"/>
              </w:rPr>
              <w:t>4</w:t>
            </w:r>
          </w:p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  <w:tr w:rsidR="00E47AA6" w:rsidTr="001A0AB0">
        <w:trPr>
          <w:cantSplit/>
        </w:trPr>
        <w:tc>
          <w:tcPr>
            <w:tcW w:w="3145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5C28D8" w:rsidRDefault="00E47AA6" w:rsidP="001A0A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Обязательная  часть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</w:tr>
      <w:tr w:rsidR="00E47AA6" w:rsidTr="00020765">
        <w:trPr>
          <w:cantSplit/>
        </w:trPr>
        <w:tc>
          <w:tcPr>
            <w:tcW w:w="1512" w:type="pct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1633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 xml:space="preserve">Русский язык 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5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5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5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</w:tr>
      <w:tr w:rsidR="00E47AA6" w:rsidTr="00020765">
        <w:trPr>
          <w:cantSplit/>
        </w:trPr>
        <w:tc>
          <w:tcPr>
            <w:tcW w:w="151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</w:tr>
      <w:tr w:rsidR="00E47AA6" w:rsidTr="00020765">
        <w:trPr>
          <w:cantSplit/>
          <w:trHeight w:val="600"/>
        </w:trPr>
        <w:tc>
          <w:tcPr>
            <w:tcW w:w="1512" w:type="pct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0,5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0,5</w:t>
            </w:r>
          </w:p>
        </w:tc>
      </w:tr>
      <w:tr w:rsidR="00E47AA6" w:rsidTr="00020765">
        <w:trPr>
          <w:cantSplit/>
          <w:trHeight w:val="690"/>
        </w:trPr>
        <w:tc>
          <w:tcPr>
            <w:tcW w:w="151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47AA6" w:rsidRDefault="00E47AA6" w:rsidP="001A0AB0">
            <w:pPr>
              <w:rPr>
                <w:sz w:val="28"/>
                <w:szCs w:val="28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 на родном языке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0,5</w:t>
            </w:r>
          </w:p>
        </w:tc>
        <w:tc>
          <w:tcPr>
            <w:tcW w:w="464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0,5</w:t>
            </w:r>
          </w:p>
        </w:tc>
      </w:tr>
      <w:tr w:rsidR="00E47AA6" w:rsidTr="00020765">
        <w:trPr>
          <w:cantSplit/>
        </w:trPr>
        <w:tc>
          <w:tcPr>
            <w:tcW w:w="151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633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</w:tr>
      <w:tr w:rsidR="00E47AA6" w:rsidTr="00020765">
        <w:trPr>
          <w:cantSplit/>
        </w:trPr>
        <w:tc>
          <w:tcPr>
            <w:tcW w:w="15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и  информатика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Математика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4</w:t>
            </w:r>
          </w:p>
        </w:tc>
      </w:tr>
      <w:tr w:rsidR="00E47AA6" w:rsidTr="00020765">
        <w:trPr>
          <w:cantSplit/>
        </w:trPr>
        <w:tc>
          <w:tcPr>
            <w:tcW w:w="15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 и естествознание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</w:tr>
      <w:tr w:rsidR="00E47AA6" w:rsidTr="00020765">
        <w:trPr>
          <w:cantSplit/>
        </w:trPr>
        <w:tc>
          <w:tcPr>
            <w:tcW w:w="15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</w:tr>
      <w:tr w:rsidR="00E47AA6" w:rsidTr="00020765">
        <w:trPr>
          <w:cantSplit/>
        </w:trPr>
        <w:tc>
          <w:tcPr>
            <w:tcW w:w="15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2</w:t>
            </w:r>
          </w:p>
        </w:tc>
      </w:tr>
      <w:tr w:rsidR="00E47AA6" w:rsidTr="00020765">
        <w:trPr>
          <w:cantSplit/>
        </w:trPr>
        <w:tc>
          <w:tcPr>
            <w:tcW w:w="15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</w:tr>
      <w:tr w:rsidR="00E47AA6" w:rsidTr="00020765">
        <w:trPr>
          <w:cantSplit/>
          <w:trHeight w:val="315"/>
        </w:trPr>
        <w:tc>
          <w:tcPr>
            <w:tcW w:w="1512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Искусство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зобразительное искусство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</w:tr>
      <w:tr w:rsidR="00E47AA6" w:rsidTr="00020765">
        <w:trPr>
          <w:cantSplit/>
          <w:trHeight w:val="419"/>
        </w:trPr>
        <w:tc>
          <w:tcPr>
            <w:tcW w:w="15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7AA6" w:rsidRDefault="00E47AA6" w:rsidP="001A0AB0">
            <w:pPr>
              <w:rPr>
                <w:sz w:val="28"/>
                <w:szCs w:val="28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Музыка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1</w:t>
            </w:r>
          </w:p>
        </w:tc>
      </w:tr>
      <w:tr w:rsidR="00E47AA6" w:rsidTr="001A0AB0">
        <w:trPr>
          <w:cantSplit/>
        </w:trPr>
        <w:tc>
          <w:tcPr>
            <w:tcW w:w="31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5C28D8" w:rsidRDefault="00E47AA6" w:rsidP="001A0AB0">
            <w:pPr>
              <w:jc w:val="right"/>
              <w:rPr>
                <w:b/>
                <w:sz w:val="28"/>
                <w:szCs w:val="28"/>
              </w:rPr>
            </w:pPr>
            <w:r w:rsidRPr="005C28D8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23</w:t>
            </w:r>
          </w:p>
        </w:tc>
      </w:tr>
      <w:tr w:rsidR="00E47AA6" w:rsidTr="001A0AB0">
        <w:trPr>
          <w:cantSplit/>
        </w:trPr>
        <w:tc>
          <w:tcPr>
            <w:tcW w:w="3145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7AA6" w:rsidRPr="00E715FB" w:rsidRDefault="00E47AA6" w:rsidP="001A0AB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</w:t>
            </w:r>
            <w:r w:rsidRPr="0073555B">
              <w:rPr>
                <w:b/>
                <w:sz w:val="28"/>
                <w:szCs w:val="28"/>
              </w:rPr>
              <w:t>асть</w:t>
            </w:r>
            <w:r>
              <w:rPr>
                <w:b/>
                <w:sz w:val="28"/>
                <w:szCs w:val="28"/>
              </w:rPr>
              <w:t>, формируемая участниками образовательного процесса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-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-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7AA6" w:rsidRPr="00FD730E" w:rsidRDefault="00E47AA6" w:rsidP="001A0AB0">
            <w:pPr>
              <w:jc w:val="center"/>
              <w:rPr>
                <w:sz w:val="28"/>
                <w:szCs w:val="28"/>
              </w:rPr>
            </w:pPr>
            <w:r w:rsidRPr="00FD730E">
              <w:rPr>
                <w:sz w:val="28"/>
                <w:szCs w:val="28"/>
              </w:rPr>
              <w:t>-</w:t>
            </w:r>
          </w:p>
        </w:tc>
      </w:tr>
      <w:tr w:rsidR="00E47AA6" w:rsidTr="001A0AB0">
        <w:trPr>
          <w:cantSplit/>
        </w:trPr>
        <w:tc>
          <w:tcPr>
            <w:tcW w:w="3145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Default="00E47AA6" w:rsidP="001A0AB0">
            <w:pPr>
              <w:rPr>
                <w:b/>
                <w:sz w:val="28"/>
                <w:szCs w:val="28"/>
              </w:rPr>
            </w:pPr>
            <w:r w:rsidRPr="00206AE8">
              <w:rPr>
                <w:b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23</w:t>
            </w:r>
          </w:p>
        </w:tc>
      </w:tr>
    </w:tbl>
    <w:p w:rsidR="00020765" w:rsidRDefault="00020765" w:rsidP="00D845BC">
      <w:pPr>
        <w:tabs>
          <w:tab w:val="left" w:pos="7200"/>
        </w:tabs>
        <w:jc w:val="center"/>
        <w:rPr>
          <w:b/>
          <w:szCs w:val="28"/>
        </w:rPr>
      </w:pPr>
    </w:p>
    <w:p w:rsidR="00020765" w:rsidRDefault="00020765" w:rsidP="00D845BC">
      <w:pPr>
        <w:tabs>
          <w:tab w:val="left" w:pos="7200"/>
        </w:tabs>
        <w:jc w:val="center"/>
        <w:rPr>
          <w:b/>
          <w:szCs w:val="28"/>
        </w:rPr>
      </w:pPr>
    </w:p>
    <w:p w:rsidR="00020765" w:rsidRDefault="00020765" w:rsidP="00D845BC">
      <w:pPr>
        <w:tabs>
          <w:tab w:val="left" w:pos="7200"/>
        </w:tabs>
        <w:jc w:val="center"/>
        <w:rPr>
          <w:b/>
          <w:szCs w:val="28"/>
        </w:rPr>
      </w:pPr>
    </w:p>
    <w:p w:rsidR="00E47AA6" w:rsidRPr="00D845BC" w:rsidRDefault="00E47AA6" w:rsidP="00020765">
      <w:pPr>
        <w:tabs>
          <w:tab w:val="left" w:pos="7200"/>
        </w:tabs>
        <w:jc w:val="center"/>
        <w:rPr>
          <w:b/>
          <w:sz w:val="28"/>
          <w:szCs w:val="32"/>
        </w:rPr>
      </w:pPr>
      <w:r w:rsidRPr="00D845BC">
        <w:rPr>
          <w:b/>
          <w:szCs w:val="28"/>
        </w:rPr>
        <w:lastRenderedPageBreak/>
        <w:t>У</w:t>
      </w:r>
      <w:r w:rsidRPr="00D845BC">
        <w:rPr>
          <w:b/>
          <w:sz w:val="28"/>
          <w:szCs w:val="32"/>
        </w:rPr>
        <w:t>чебный план ФГОС НОО</w:t>
      </w:r>
      <w:r w:rsidR="00D845BC" w:rsidRPr="00D845BC">
        <w:rPr>
          <w:b/>
          <w:sz w:val="28"/>
          <w:szCs w:val="32"/>
        </w:rPr>
        <w:t xml:space="preserve"> </w:t>
      </w:r>
      <w:r w:rsidRPr="00D845BC">
        <w:rPr>
          <w:b/>
          <w:sz w:val="28"/>
          <w:szCs w:val="32"/>
        </w:rPr>
        <w:t>2023/2024 учебный год</w:t>
      </w:r>
      <w:r w:rsidR="00020765">
        <w:rPr>
          <w:b/>
          <w:sz w:val="28"/>
          <w:szCs w:val="32"/>
        </w:rPr>
        <w:t xml:space="preserve"> </w:t>
      </w:r>
      <w:r w:rsidRPr="00D845BC">
        <w:rPr>
          <w:b/>
          <w:sz w:val="28"/>
          <w:szCs w:val="32"/>
        </w:rPr>
        <w:t>(годовой)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9"/>
        <w:gridCol w:w="2965"/>
        <w:gridCol w:w="1008"/>
        <w:gridCol w:w="21"/>
        <w:gridCol w:w="1035"/>
        <w:gridCol w:w="1035"/>
        <w:gridCol w:w="1032"/>
      </w:tblGrid>
      <w:tr w:rsidR="00E47AA6" w:rsidRPr="00D14EC9" w:rsidTr="001A0AB0">
        <w:trPr>
          <w:cantSplit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pStyle w:val="20"/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Предметные области</w:t>
            </w:r>
          </w:p>
        </w:tc>
        <w:tc>
          <w:tcPr>
            <w:tcW w:w="159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pStyle w:val="20"/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Учебные предметы</w:t>
            </w:r>
          </w:p>
        </w:tc>
        <w:tc>
          <w:tcPr>
            <w:tcW w:w="224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Количество часов в год</w:t>
            </w:r>
          </w:p>
        </w:tc>
      </w:tr>
      <w:tr w:rsidR="00E47AA6" w:rsidTr="001A0AB0">
        <w:trPr>
          <w:cantSplit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EAAAA"/>
          </w:tcPr>
          <w:p w:rsidR="00E47AA6" w:rsidRPr="005C28D8" w:rsidRDefault="00E47AA6" w:rsidP="001A0AB0">
            <w:pPr>
              <w:pStyle w:val="20"/>
              <w:rPr>
                <w:b/>
                <w:sz w:val="28"/>
                <w:szCs w:val="28"/>
              </w:rPr>
            </w:pPr>
          </w:p>
        </w:tc>
        <w:tc>
          <w:tcPr>
            <w:tcW w:w="159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EAAAA"/>
          </w:tcPr>
          <w:p w:rsidR="00E47AA6" w:rsidRPr="005C28D8" w:rsidRDefault="00E47AA6" w:rsidP="001A0AB0">
            <w:pPr>
              <w:pStyle w:val="20"/>
              <w:rPr>
                <w:b/>
                <w:sz w:val="28"/>
                <w:szCs w:val="28"/>
              </w:rPr>
            </w:pPr>
          </w:p>
        </w:tc>
        <w:tc>
          <w:tcPr>
            <w:tcW w:w="56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 класс</w:t>
            </w:r>
          </w:p>
        </w:tc>
        <w:tc>
          <w:tcPr>
            <w:tcW w:w="5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47AA6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 xml:space="preserve">2 </w:t>
            </w:r>
          </w:p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класс</w:t>
            </w:r>
          </w:p>
        </w:tc>
        <w:tc>
          <w:tcPr>
            <w:tcW w:w="5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 класс</w:t>
            </w:r>
          </w:p>
        </w:tc>
        <w:tc>
          <w:tcPr>
            <w:tcW w:w="5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4 класс</w:t>
            </w:r>
          </w:p>
        </w:tc>
      </w:tr>
      <w:tr w:rsidR="00E47AA6" w:rsidTr="001A0AB0">
        <w:trPr>
          <w:cantSplit/>
        </w:trPr>
        <w:tc>
          <w:tcPr>
            <w:tcW w:w="2759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5C28D8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560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3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</w:tr>
      <w:tr w:rsidR="00E47AA6" w:rsidTr="001A0AB0">
        <w:trPr>
          <w:cantSplit/>
        </w:trPr>
        <w:tc>
          <w:tcPr>
            <w:tcW w:w="1164" w:type="pct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E47AA6" w:rsidRPr="00B50E35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159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 xml:space="preserve">Русский язык </w:t>
            </w:r>
          </w:p>
        </w:tc>
        <w:tc>
          <w:tcPr>
            <w:tcW w:w="560" w:type="pct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165</w:t>
            </w:r>
          </w:p>
        </w:tc>
        <w:tc>
          <w:tcPr>
            <w:tcW w:w="563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170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170</w:t>
            </w:r>
          </w:p>
        </w:tc>
        <w:tc>
          <w:tcPr>
            <w:tcW w:w="558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136</w:t>
            </w:r>
          </w:p>
        </w:tc>
      </w:tr>
      <w:tr w:rsidR="00E47AA6" w:rsidTr="001A0AB0">
        <w:trPr>
          <w:cantSplit/>
        </w:trPr>
        <w:tc>
          <w:tcPr>
            <w:tcW w:w="1164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136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136</w:t>
            </w:r>
          </w:p>
        </w:tc>
      </w:tr>
      <w:tr w:rsidR="00E47AA6" w:rsidTr="001A0AB0">
        <w:trPr>
          <w:cantSplit/>
          <w:trHeight w:val="615"/>
        </w:trPr>
        <w:tc>
          <w:tcPr>
            <w:tcW w:w="1164" w:type="pct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17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17</w:t>
            </w:r>
          </w:p>
        </w:tc>
      </w:tr>
      <w:tr w:rsidR="00E47AA6" w:rsidTr="001A0AB0">
        <w:trPr>
          <w:cantSplit/>
          <w:trHeight w:val="660"/>
        </w:trPr>
        <w:tc>
          <w:tcPr>
            <w:tcW w:w="1164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47AA6" w:rsidRDefault="00E47AA6" w:rsidP="001A0AB0">
            <w:pPr>
              <w:rPr>
                <w:sz w:val="28"/>
                <w:szCs w:val="28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 на родном языке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17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17</w:t>
            </w:r>
          </w:p>
        </w:tc>
      </w:tr>
      <w:tr w:rsidR="00E47AA6" w:rsidTr="001A0AB0">
        <w:trPr>
          <w:cantSplit/>
        </w:trPr>
        <w:tc>
          <w:tcPr>
            <w:tcW w:w="1164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594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560" w:type="pct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3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  <w:tc>
          <w:tcPr>
            <w:tcW w:w="558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</w:tr>
      <w:tr w:rsidR="00E47AA6" w:rsidTr="001A0AB0">
        <w:trPr>
          <w:cantSplit/>
        </w:trPr>
        <w:tc>
          <w:tcPr>
            <w:tcW w:w="11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и  информатика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Математика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136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136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136</w:t>
            </w:r>
          </w:p>
        </w:tc>
      </w:tr>
      <w:tr w:rsidR="00E47AA6" w:rsidTr="001A0AB0">
        <w:trPr>
          <w:cantSplit/>
        </w:trPr>
        <w:tc>
          <w:tcPr>
            <w:tcW w:w="11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 и естествознание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</w:tr>
      <w:tr w:rsidR="00E47AA6" w:rsidTr="001A0AB0">
        <w:trPr>
          <w:cantSplit/>
        </w:trPr>
        <w:tc>
          <w:tcPr>
            <w:tcW w:w="11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-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-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</w:tr>
      <w:tr w:rsidR="00E47AA6" w:rsidTr="001A0AB0">
        <w:trPr>
          <w:cantSplit/>
        </w:trPr>
        <w:tc>
          <w:tcPr>
            <w:tcW w:w="11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68</w:t>
            </w:r>
          </w:p>
        </w:tc>
      </w:tr>
      <w:tr w:rsidR="00E47AA6" w:rsidTr="001A0AB0">
        <w:trPr>
          <w:cantSplit/>
        </w:trPr>
        <w:tc>
          <w:tcPr>
            <w:tcW w:w="11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</w:tr>
      <w:tr w:rsidR="00E47AA6" w:rsidTr="001A0AB0">
        <w:trPr>
          <w:cantSplit/>
          <w:trHeight w:val="343"/>
        </w:trPr>
        <w:tc>
          <w:tcPr>
            <w:tcW w:w="1164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Искусство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5C28D8" w:rsidRDefault="00E47AA6" w:rsidP="001A0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</w:tr>
      <w:tr w:rsidR="00E47AA6" w:rsidTr="001A0AB0">
        <w:trPr>
          <w:cantSplit/>
          <w:trHeight w:val="315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7AA6" w:rsidRDefault="00E47AA6" w:rsidP="001A0AB0">
            <w:pPr>
              <w:rPr>
                <w:sz w:val="28"/>
                <w:szCs w:val="28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7AA6" w:rsidRDefault="00E47AA6" w:rsidP="001A0AB0">
            <w:pPr>
              <w:rPr>
                <w:sz w:val="28"/>
                <w:szCs w:val="28"/>
              </w:rPr>
            </w:pPr>
            <w:r w:rsidRPr="005C28D8">
              <w:rPr>
                <w:sz w:val="28"/>
                <w:szCs w:val="28"/>
              </w:rPr>
              <w:t>Музыка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34</w:t>
            </w:r>
          </w:p>
        </w:tc>
      </w:tr>
      <w:tr w:rsidR="00E47AA6" w:rsidTr="001A0AB0">
        <w:trPr>
          <w:cantSplit/>
        </w:trPr>
        <w:tc>
          <w:tcPr>
            <w:tcW w:w="2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5C28D8" w:rsidRDefault="00E47AA6" w:rsidP="001A0AB0">
            <w:pPr>
              <w:jc w:val="right"/>
              <w:rPr>
                <w:b/>
                <w:sz w:val="28"/>
                <w:szCs w:val="28"/>
              </w:rPr>
            </w:pPr>
            <w:r w:rsidRPr="005C28D8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56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660</w:t>
            </w:r>
          </w:p>
        </w:tc>
        <w:tc>
          <w:tcPr>
            <w:tcW w:w="5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782</w:t>
            </w:r>
          </w:p>
        </w:tc>
        <w:tc>
          <w:tcPr>
            <w:tcW w:w="5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782</w:t>
            </w:r>
          </w:p>
        </w:tc>
        <w:tc>
          <w:tcPr>
            <w:tcW w:w="5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782</w:t>
            </w:r>
          </w:p>
        </w:tc>
      </w:tr>
      <w:tr w:rsidR="00E47AA6" w:rsidTr="001A0AB0">
        <w:trPr>
          <w:cantSplit/>
        </w:trPr>
        <w:tc>
          <w:tcPr>
            <w:tcW w:w="275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E715FB" w:rsidRDefault="00E47AA6" w:rsidP="001A0AB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</w:t>
            </w:r>
            <w:r w:rsidRPr="0073555B">
              <w:rPr>
                <w:b/>
                <w:sz w:val="28"/>
                <w:szCs w:val="28"/>
              </w:rPr>
              <w:t>асть</w:t>
            </w:r>
            <w:r>
              <w:rPr>
                <w:b/>
                <w:sz w:val="28"/>
                <w:szCs w:val="28"/>
              </w:rPr>
              <w:t>, формируемая участниками образовательного процесса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6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-</w:t>
            </w:r>
          </w:p>
        </w:tc>
        <w:tc>
          <w:tcPr>
            <w:tcW w:w="5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-</w:t>
            </w:r>
          </w:p>
        </w:tc>
        <w:tc>
          <w:tcPr>
            <w:tcW w:w="5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  <w:r w:rsidRPr="00D14EC9">
              <w:rPr>
                <w:sz w:val="28"/>
                <w:szCs w:val="28"/>
              </w:rPr>
              <w:t>-</w:t>
            </w:r>
          </w:p>
          <w:p w:rsidR="00E47AA6" w:rsidRPr="00D14EC9" w:rsidRDefault="00E47AA6" w:rsidP="001A0AB0">
            <w:pPr>
              <w:jc w:val="center"/>
              <w:rPr>
                <w:sz w:val="28"/>
                <w:szCs w:val="28"/>
              </w:rPr>
            </w:pPr>
          </w:p>
        </w:tc>
      </w:tr>
      <w:tr w:rsidR="00E47AA6" w:rsidTr="001A0AB0">
        <w:trPr>
          <w:cantSplit/>
          <w:trHeight w:val="370"/>
        </w:trPr>
        <w:tc>
          <w:tcPr>
            <w:tcW w:w="275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5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660</w:t>
            </w:r>
          </w:p>
        </w:tc>
        <w:tc>
          <w:tcPr>
            <w:tcW w:w="57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782</w:t>
            </w:r>
          </w:p>
        </w:tc>
        <w:tc>
          <w:tcPr>
            <w:tcW w:w="5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782</w:t>
            </w:r>
          </w:p>
        </w:tc>
        <w:tc>
          <w:tcPr>
            <w:tcW w:w="5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E47AA6" w:rsidRPr="00FD730E" w:rsidRDefault="00E47AA6" w:rsidP="001A0AB0">
            <w:pPr>
              <w:jc w:val="center"/>
              <w:rPr>
                <w:b/>
                <w:sz w:val="28"/>
                <w:szCs w:val="28"/>
              </w:rPr>
            </w:pPr>
            <w:r w:rsidRPr="00FD730E">
              <w:rPr>
                <w:b/>
                <w:sz w:val="28"/>
                <w:szCs w:val="28"/>
              </w:rPr>
              <w:t>782</w:t>
            </w:r>
          </w:p>
        </w:tc>
      </w:tr>
    </w:tbl>
    <w:p w:rsidR="00E47AA6" w:rsidRDefault="00E47AA6" w:rsidP="00E47AA6">
      <w:pPr>
        <w:tabs>
          <w:tab w:val="left" w:pos="7200"/>
        </w:tabs>
        <w:jc w:val="both"/>
        <w:rPr>
          <w:sz w:val="28"/>
          <w:szCs w:val="28"/>
        </w:rPr>
      </w:pPr>
    </w:p>
    <w:p w:rsidR="00E47AA6" w:rsidRDefault="00E47AA6" w:rsidP="00E47AA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E47AA6" w:rsidRDefault="00E47AA6" w:rsidP="00E47AA6">
      <w:pPr>
        <w:tabs>
          <w:tab w:val="left" w:pos="7200"/>
        </w:tabs>
        <w:jc w:val="both"/>
        <w:rPr>
          <w:b/>
          <w:sz w:val="28"/>
          <w:szCs w:val="28"/>
        </w:rPr>
      </w:pPr>
    </w:p>
    <w:p w:rsidR="00D845BC" w:rsidRDefault="00D845BC" w:rsidP="00E47AA6">
      <w:pPr>
        <w:tabs>
          <w:tab w:val="left" w:pos="7200"/>
        </w:tabs>
        <w:jc w:val="both"/>
        <w:rPr>
          <w:b/>
          <w:sz w:val="28"/>
          <w:szCs w:val="28"/>
        </w:rPr>
      </w:pPr>
    </w:p>
    <w:p w:rsidR="00D845BC" w:rsidRDefault="00D845BC" w:rsidP="00E47AA6">
      <w:pPr>
        <w:tabs>
          <w:tab w:val="left" w:pos="7200"/>
        </w:tabs>
        <w:jc w:val="both"/>
        <w:rPr>
          <w:b/>
          <w:sz w:val="28"/>
          <w:szCs w:val="28"/>
        </w:rPr>
      </w:pPr>
    </w:p>
    <w:p w:rsidR="00D845BC" w:rsidRDefault="00D845BC" w:rsidP="00E47AA6">
      <w:pPr>
        <w:tabs>
          <w:tab w:val="left" w:pos="7200"/>
        </w:tabs>
        <w:jc w:val="both"/>
        <w:rPr>
          <w:b/>
          <w:sz w:val="28"/>
          <w:szCs w:val="28"/>
        </w:rPr>
      </w:pPr>
    </w:p>
    <w:p w:rsidR="002B78FD" w:rsidRDefault="002B78FD" w:rsidP="00D845BC">
      <w:pPr>
        <w:spacing w:line="360" w:lineRule="auto"/>
        <w:jc w:val="center"/>
        <w:rPr>
          <w:b/>
          <w:sz w:val="28"/>
          <w:szCs w:val="28"/>
        </w:rPr>
      </w:pPr>
    </w:p>
    <w:p w:rsidR="002B78FD" w:rsidRDefault="002B78FD" w:rsidP="00D845BC">
      <w:pPr>
        <w:spacing w:line="360" w:lineRule="auto"/>
        <w:jc w:val="center"/>
        <w:rPr>
          <w:b/>
          <w:sz w:val="28"/>
          <w:szCs w:val="28"/>
        </w:rPr>
      </w:pPr>
    </w:p>
    <w:p w:rsidR="00743F39" w:rsidRDefault="00E47AA6" w:rsidP="00D845B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4.2. </w:t>
      </w:r>
      <w:r w:rsidR="00743F39" w:rsidRPr="00743F39">
        <w:rPr>
          <w:b/>
          <w:sz w:val="28"/>
          <w:szCs w:val="28"/>
        </w:rPr>
        <w:t>Календарный учебный график</w:t>
      </w:r>
    </w:p>
    <w:p w:rsidR="001A0AB0" w:rsidRPr="00DE2AC7" w:rsidRDefault="001A0AB0" w:rsidP="00DE2AC7">
      <w:pPr>
        <w:ind w:firstLine="709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Организация образовательной деятельности осуществляется по учебным четвертям. Режим работы 5-дневная учебная неделя с учетом законодательства Российской Федерации. </w:t>
      </w:r>
    </w:p>
    <w:p w:rsidR="001A0AB0" w:rsidRPr="00DE2AC7" w:rsidRDefault="001A0AB0" w:rsidP="00DE2AC7">
      <w:pPr>
        <w:ind w:firstLine="709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Продолжительность учебного года при получении начального общего образования составляет 34 недели, в 1 классе – 33 недели. </w:t>
      </w:r>
    </w:p>
    <w:p w:rsidR="001A0AB0" w:rsidRPr="00DE2AC7" w:rsidRDefault="001A0AB0" w:rsidP="00DE2AC7">
      <w:pPr>
        <w:ind w:firstLine="709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 </w:t>
      </w:r>
    </w:p>
    <w:p w:rsidR="001A0AB0" w:rsidRPr="00DE2AC7" w:rsidRDefault="001A0AB0" w:rsidP="00DE2AC7">
      <w:pPr>
        <w:ind w:firstLine="709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Учебный год в образовательной организации заканчивается </w:t>
      </w:r>
      <w:r w:rsidR="002B78FD" w:rsidRPr="00DE2AC7">
        <w:rPr>
          <w:sz w:val="28"/>
          <w:szCs w:val="28"/>
        </w:rPr>
        <w:t>23</w:t>
      </w:r>
      <w:r w:rsidRPr="00DE2AC7">
        <w:rPr>
          <w:sz w:val="28"/>
          <w:szCs w:val="28"/>
        </w:rPr>
        <w:t xml:space="preserve"> мая. Если этот день приходится на выходной день, то в этом случае учебный год заканчивается в предыдущий рабочий день. </w:t>
      </w:r>
    </w:p>
    <w:p w:rsidR="001A0AB0" w:rsidRPr="00DE2AC7" w:rsidRDefault="001A0AB0" w:rsidP="00DE2AC7">
      <w:pPr>
        <w:ind w:firstLine="709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 Продолжительность учебных четвертей составляет: </w:t>
      </w:r>
    </w:p>
    <w:p w:rsidR="002B78FD" w:rsidRPr="00DE2AC7" w:rsidRDefault="002B78FD" w:rsidP="00DE2AC7">
      <w:pPr>
        <w:pStyle w:val="a7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Начало учебного года –1 сентября 2023 г.</w:t>
      </w:r>
    </w:p>
    <w:p w:rsidR="002B78FD" w:rsidRPr="00DE2AC7" w:rsidRDefault="002B78FD" w:rsidP="00DE2AC7">
      <w:pPr>
        <w:pStyle w:val="a7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Продолжительность учебного года: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1 класс – 34 учебные недели;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2-4 класс – 35 учебных недель.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Последний день учебных занятий 23 мая 2024 г.</w:t>
      </w:r>
    </w:p>
    <w:p w:rsidR="002B78FD" w:rsidRPr="00DE2AC7" w:rsidRDefault="002B78FD" w:rsidP="00DE2AC7">
      <w:pPr>
        <w:pStyle w:val="a7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Первая четверть: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01.09.2023 г - 29.10.2023 г – 41 рабочий день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30.10.2023 г - 05.11.2023 г - каникулы</w:t>
      </w:r>
    </w:p>
    <w:p w:rsidR="002B78FD" w:rsidRPr="00DE2AC7" w:rsidRDefault="002B78FD" w:rsidP="00DE2AC7">
      <w:pPr>
        <w:pStyle w:val="a7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Вторая четверть: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06.11.2023 г - 29.12.2023 г – 40 рабочих дней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30.12.2023 г - 08.01.2024 г- каникулы</w:t>
      </w:r>
    </w:p>
    <w:p w:rsidR="002B78FD" w:rsidRPr="00DE2AC7" w:rsidRDefault="002B78FD" w:rsidP="00DE2AC7">
      <w:pPr>
        <w:pStyle w:val="a7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Третья четверть: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09.01.2024 г – 17.03.2024 г – 47 рабочих дней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19.02.2024 г – 25.02.2024 г - дополнительные каникулы у 1 класса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18.03.2024 г – 24.03.2024 г- каникулы</w:t>
      </w:r>
    </w:p>
    <w:p w:rsidR="002B78FD" w:rsidRPr="00DE2AC7" w:rsidRDefault="002B78FD" w:rsidP="00DE2AC7">
      <w:pPr>
        <w:pStyle w:val="a7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Четвертая четверть:</w:t>
      </w:r>
    </w:p>
    <w:p w:rsidR="002B78FD" w:rsidRPr="00DE2AC7" w:rsidRDefault="002B78FD" w:rsidP="00DE2AC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25.03.2024 г – 23.05.2024 г – 42 рабочих дня</w:t>
      </w:r>
    </w:p>
    <w:p w:rsidR="006A461E" w:rsidRPr="00DE2AC7" w:rsidRDefault="001A0AB0" w:rsidP="00DE2AC7">
      <w:pPr>
        <w:ind w:firstLine="36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Продолжительность урока не должна превышать 45 минут, за исключением 1 класса, п</w:t>
      </w:r>
      <w:r w:rsidR="006A461E" w:rsidRPr="00DE2AC7">
        <w:rPr>
          <w:sz w:val="28"/>
          <w:szCs w:val="28"/>
        </w:rPr>
        <w:t>родолжительность урока в котором</w:t>
      </w:r>
      <w:r w:rsidRPr="00DE2AC7">
        <w:rPr>
          <w:sz w:val="28"/>
          <w:szCs w:val="28"/>
        </w:rPr>
        <w:t xml:space="preserve"> не должна превышать 40 минут. </w:t>
      </w:r>
    </w:p>
    <w:p w:rsidR="006A461E" w:rsidRPr="00DE2AC7" w:rsidRDefault="001A0AB0" w:rsidP="00DE2AC7">
      <w:pPr>
        <w:ind w:firstLine="36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Продолжительность перемен между уроками составляет не менее 10 минут, большой перемены</w:t>
      </w:r>
      <w:r w:rsidR="006A461E" w:rsidRPr="00DE2AC7">
        <w:rPr>
          <w:sz w:val="28"/>
          <w:szCs w:val="28"/>
        </w:rPr>
        <w:t xml:space="preserve"> </w:t>
      </w:r>
      <w:r w:rsidRPr="00DE2AC7">
        <w:rPr>
          <w:sz w:val="28"/>
          <w:szCs w:val="28"/>
        </w:rPr>
        <w:t xml:space="preserve">– </w:t>
      </w:r>
      <w:r w:rsidR="006A461E" w:rsidRPr="00DE2AC7">
        <w:rPr>
          <w:sz w:val="28"/>
          <w:szCs w:val="28"/>
        </w:rPr>
        <w:t>15</w:t>
      </w:r>
      <w:r w:rsidRPr="00DE2AC7">
        <w:rPr>
          <w:sz w:val="28"/>
          <w:szCs w:val="28"/>
        </w:rPr>
        <w:t xml:space="preserve"> минут. </w:t>
      </w:r>
    </w:p>
    <w:p w:rsidR="006A461E" w:rsidRPr="00DE2AC7" w:rsidRDefault="001A0AB0" w:rsidP="00DE2AC7">
      <w:pPr>
        <w:ind w:firstLine="36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Продолжительность перемены между урочной и внеурочной деятельностью должна составлять не менее 20–30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 </w:t>
      </w:r>
    </w:p>
    <w:p w:rsidR="006A461E" w:rsidRPr="00DE2AC7" w:rsidRDefault="001A0AB0" w:rsidP="00DE2AC7">
      <w:pPr>
        <w:ind w:firstLine="36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 </w:t>
      </w:r>
    </w:p>
    <w:p w:rsidR="006A461E" w:rsidRPr="00DE2AC7" w:rsidRDefault="001A0AB0" w:rsidP="00DE2AC7">
      <w:pPr>
        <w:ind w:firstLine="360"/>
        <w:jc w:val="both"/>
        <w:rPr>
          <w:sz w:val="28"/>
          <w:szCs w:val="28"/>
        </w:rPr>
      </w:pPr>
      <w:r w:rsidRPr="00DE2AC7">
        <w:rPr>
          <w:sz w:val="28"/>
          <w:szCs w:val="28"/>
        </w:rPr>
        <w:lastRenderedPageBreak/>
        <w:t xml:space="preserve">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 для обучающихся 1-х классов – не должен превышать 4 уроков и один раз в неделю – 5 уроков, за счет урока физической культуры; для обучающихся 2–4 классов – не более 5 уроков и один раз в неделю 6 уроков за счет урока физической культуры. </w:t>
      </w:r>
    </w:p>
    <w:p w:rsidR="006A461E" w:rsidRPr="00DE2AC7" w:rsidRDefault="001A0AB0" w:rsidP="00DE2AC7">
      <w:pPr>
        <w:ind w:firstLine="36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Обучение в 1 классе осуществляется с соблюдением следующих требований: учебные занятия проводятся по 5-дневной учебной неделе и только в первую смену, обучение в первом полугодии: в сентябре, октябре – по 3 урока в день по 35 минут каждый, в ноябре – декабре – по 4 урока в день по 35 минут каждый; в январе – мае – по 4 урока в день по 40 минут каждый; в середине учебного дня организуется динамическая пауза продолжительностью не менее 40 минут; предоставляются дополнительные недельные каникулы в середине третьей четверти. Возможна организация дополнительных каникул независимо от четвертей (триместров). </w:t>
      </w:r>
    </w:p>
    <w:p w:rsidR="001A0AB0" w:rsidRPr="00DE2AC7" w:rsidRDefault="001A0AB0" w:rsidP="00DE2AC7">
      <w:pPr>
        <w:ind w:firstLine="36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Занятия начинаются не ранее 8 часов утра и заканчиваются не позднее 19 часов. </w:t>
      </w:r>
    </w:p>
    <w:p w:rsidR="006A461E" w:rsidRPr="00DE2AC7" w:rsidRDefault="006A461E" w:rsidP="00DE2AC7">
      <w:pPr>
        <w:ind w:firstLine="360"/>
        <w:jc w:val="both"/>
        <w:rPr>
          <w:sz w:val="28"/>
          <w:szCs w:val="28"/>
        </w:rPr>
      </w:pPr>
    </w:p>
    <w:p w:rsidR="00743F39" w:rsidRPr="00DE2AC7" w:rsidRDefault="00E47AA6" w:rsidP="00DE2AC7">
      <w:pPr>
        <w:jc w:val="center"/>
        <w:rPr>
          <w:b/>
          <w:sz w:val="28"/>
          <w:szCs w:val="28"/>
        </w:rPr>
      </w:pPr>
      <w:r w:rsidRPr="00DE2AC7">
        <w:rPr>
          <w:b/>
          <w:sz w:val="28"/>
          <w:szCs w:val="28"/>
        </w:rPr>
        <w:t xml:space="preserve">4.3. </w:t>
      </w:r>
      <w:r w:rsidR="00743F39" w:rsidRPr="00DE2AC7">
        <w:rPr>
          <w:b/>
          <w:sz w:val="28"/>
          <w:szCs w:val="28"/>
        </w:rPr>
        <w:t>План внеурочной деятельности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Назначение плана внеурочной деятельности –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курсов. </w:t>
      </w:r>
    </w:p>
    <w:p w:rsidR="00C82062" w:rsidRPr="00DE2AC7" w:rsidRDefault="00C82062" w:rsidP="00DE2AC7">
      <w:pPr>
        <w:jc w:val="both"/>
        <w:rPr>
          <w:sz w:val="28"/>
          <w:szCs w:val="28"/>
        </w:rPr>
      </w:pPr>
      <w:r w:rsidRPr="00DE2AC7">
        <w:rPr>
          <w:b/>
          <w:sz w:val="28"/>
          <w:szCs w:val="28"/>
        </w:rPr>
        <w:t>Основными задачами организации внеурочной деятельности</w:t>
      </w:r>
      <w:r w:rsidRPr="00DE2AC7">
        <w:rPr>
          <w:sz w:val="28"/>
          <w:szCs w:val="28"/>
        </w:rPr>
        <w:t xml:space="preserve"> являются: 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 xml:space="preserve">поддержка учебной деятельности обучающихся в достижении планируемых результатов освоения программы начального общего образования; 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 xml:space="preserve">формирование навыков организации своей жизнедеятельности с учетом правил безопасного образа жизни; 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 xml:space="preserve"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 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 xml:space="preserve"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 xml:space="preserve">становление умений командной работы; 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t xml:space="preserve">поддержка детских объединений, формирование умений ученического самоуправления; </w:t>
      </w:r>
    </w:p>
    <w:p w:rsidR="00C82062" w:rsidRPr="00DE2AC7" w:rsidRDefault="00C82062" w:rsidP="00DE2AC7">
      <w:pPr>
        <w:pStyle w:val="a7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AC7">
        <w:rPr>
          <w:rFonts w:ascii="Times New Roman" w:hAnsi="Times New Roman"/>
          <w:sz w:val="28"/>
          <w:szCs w:val="28"/>
        </w:rPr>
        <w:lastRenderedPageBreak/>
        <w:t>формирование культуры поведения в информационной среде.</w:t>
      </w:r>
    </w:p>
    <w:p w:rsidR="00C82062" w:rsidRPr="00DE2AC7" w:rsidRDefault="00C82062" w:rsidP="00DE2AC7">
      <w:pPr>
        <w:ind w:firstLine="851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При выборе направлений и отборе содержания обучения образовательная организация учитывает особенности образовательной организации (условия функционирования, тип школы, особенности контингента, кадровый состав); 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результаты диагностики успеваемости и уровня развития обучающихся, проблемы и трудности их учебной деятельности; 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возможность обеспечить условия для организации разнообразных внеурочных занятий и их содержательная связь с урочной деятельностью; 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Общий объём внеурочной деятельности не должен превышать 10 часов в неделю. 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Один час в неделю рекомендуется отводить на внеурочное занятие «Разговоры о важном». 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1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Основной формат внеурочных занятий «Разговоры о важном»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020765" w:rsidRPr="00DE2AC7" w:rsidRDefault="00020765" w:rsidP="00DE2AC7">
      <w:pPr>
        <w:jc w:val="center"/>
        <w:rPr>
          <w:sz w:val="28"/>
          <w:szCs w:val="28"/>
        </w:rPr>
      </w:pPr>
    </w:p>
    <w:p w:rsidR="00020765" w:rsidRPr="00DE2AC7" w:rsidRDefault="00020765" w:rsidP="00DE2AC7">
      <w:pPr>
        <w:jc w:val="center"/>
        <w:rPr>
          <w:b/>
          <w:sz w:val="28"/>
          <w:szCs w:val="28"/>
        </w:rPr>
      </w:pPr>
      <w:r w:rsidRPr="00DE2AC7">
        <w:rPr>
          <w:b/>
          <w:sz w:val="28"/>
          <w:szCs w:val="28"/>
        </w:rPr>
        <w:t>Рабочие программы внеурочной деятельности</w:t>
      </w:r>
    </w:p>
    <w:p w:rsidR="00020765" w:rsidRDefault="00020765" w:rsidP="00DE2AC7">
      <w:pPr>
        <w:jc w:val="center"/>
        <w:rPr>
          <w:b/>
          <w:sz w:val="28"/>
          <w:szCs w:val="28"/>
        </w:rPr>
      </w:pPr>
      <w:r w:rsidRPr="00DE2AC7">
        <w:rPr>
          <w:b/>
          <w:sz w:val="28"/>
          <w:szCs w:val="28"/>
        </w:rPr>
        <w:t>НОО 2023/20224 учебный год</w:t>
      </w:r>
    </w:p>
    <w:p w:rsidR="0021781F" w:rsidRPr="00DE2AC7" w:rsidRDefault="0021781F" w:rsidP="00DE2AC7">
      <w:pPr>
        <w:jc w:val="center"/>
        <w:rPr>
          <w:b/>
          <w:sz w:val="28"/>
          <w:szCs w:val="28"/>
        </w:rPr>
      </w:pP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«Разговоры о важном» 1-11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«Зеленая планета», 1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«Умелые пальчики», 1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lastRenderedPageBreak/>
        <w:t>Рабочая программа внеурочной деятельности «В мире прекрасного», 1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«Орлята России», 2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«Оч. умелые ручки», 2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«Умники и умницы», 3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«Занимательная грамматика», 3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«Азбука здоровья», 3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«Бумажные фантазии», 3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«Любознайка», 4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«Умники и умницы», 4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 xml:space="preserve">Рабочая программа внеурочной деятельности «Подвижные игры», 1 класс 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«Подвижные игры», 2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«Подвижные игры», 3-4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«Психологическая азбука», 1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«Психологическая азбука», 3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«Психологическая азбука», 2 класс</w:t>
      </w:r>
    </w:p>
    <w:p w:rsidR="00020765" w:rsidRPr="00DE2AC7" w:rsidRDefault="00020765" w:rsidP="00DE2AC7">
      <w:pPr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DE2AC7">
        <w:rPr>
          <w:sz w:val="28"/>
          <w:szCs w:val="28"/>
        </w:rPr>
        <w:t>Рабочая программа внеурочной деятельности «Психологическая азбука», 4 класс</w:t>
      </w:r>
    </w:p>
    <w:p w:rsidR="00646D27" w:rsidRPr="00DE2AC7" w:rsidRDefault="00646D27" w:rsidP="00DE2AC7">
      <w:pPr>
        <w:ind w:firstLine="708"/>
        <w:jc w:val="both"/>
        <w:rPr>
          <w:b/>
          <w:sz w:val="28"/>
          <w:szCs w:val="28"/>
        </w:rPr>
      </w:pPr>
    </w:p>
    <w:p w:rsidR="00646D27" w:rsidRPr="00DE2AC7" w:rsidRDefault="00646D27" w:rsidP="00DE2AC7">
      <w:pPr>
        <w:ind w:firstLine="708"/>
        <w:jc w:val="both"/>
        <w:rPr>
          <w:b/>
          <w:sz w:val="28"/>
          <w:szCs w:val="28"/>
        </w:rPr>
      </w:pPr>
    </w:p>
    <w:p w:rsidR="00646D27" w:rsidRPr="00DE2AC7" w:rsidRDefault="00646D27" w:rsidP="00DE2AC7">
      <w:pPr>
        <w:ind w:firstLine="708"/>
        <w:jc w:val="both"/>
        <w:rPr>
          <w:b/>
          <w:sz w:val="28"/>
          <w:szCs w:val="28"/>
        </w:rPr>
      </w:pPr>
    </w:p>
    <w:p w:rsidR="00646D27" w:rsidRPr="00DE2AC7" w:rsidRDefault="00646D27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both"/>
        <w:rPr>
          <w:b/>
          <w:sz w:val="28"/>
          <w:szCs w:val="28"/>
        </w:rPr>
      </w:pPr>
    </w:p>
    <w:p w:rsidR="00020765" w:rsidRPr="00DE2AC7" w:rsidRDefault="00020765" w:rsidP="00DE2AC7">
      <w:pPr>
        <w:ind w:firstLine="708"/>
        <w:jc w:val="center"/>
        <w:rPr>
          <w:b/>
          <w:sz w:val="28"/>
          <w:szCs w:val="28"/>
        </w:rPr>
      </w:pPr>
      <w:r w:rsidRPr="00DE2AC7">
        <w:rPr>
          <w:b/>
          <w:sz w:val="28"/>
          <w:szCs w:val="28"/>
          <w:lang w:val="en-US"/>
        </w:rPr>
        <w:lastRenderedPageBreak/>
        <w:t>V</w:t>
      </w:r>
      <w:r w:rsidRPr="00DE2AC7">
        <w:rPr>
          <w:b/>
          <w:sz w:val="28"/>
          <w:szCs w:val="28"/>
        </w:rPr>
        <w:t>. ПРОГРАММА ВОСПИТАНИЯ</w:t>
      </w:r>
    </w:p>
    <w:p w:rsidR="00C82062" w:rsidRPr="00DE2AC7" w:rsidRDefault="00C82062" w:rsidP="00DE2AC7">
      <w:pPr>
        <w:ind w:firstLine="708"/>
        <w:jc w:val="both"/>
        <w:rPr>
          <w:sz w:val="28"/>
          <w:szCs w:val="28"/>
        </w:rPr>
      </w:pPr>
    </w:p>
    <w:p w:rsidR="00020765" w:rsidRDefault="00020765" w:rsidP="00DE2AC7">
      <w:pPr>
        <w:widowControl w:val="0"/>
        <w:autoSpaceDE w:val="0"/>
        <w:autoSpaceDN w:val="0"/>
        <w:adjustRightInd w:val="0"/>
        <w:ind w:firstLine="540"/>
        <w:jc w:val="center"/>
        <w:outlineLvl w:val="2"/>
        <w:rPr>
          <w:b/>
          <w:bCs/>
          <w:sz w:val="28"/>
          <w:szCs w:val="28"/>
          <w:lang w:eastAsia="ru-RU"/>
        </w:rPr>
      </w:pPr>
      <w:r w:rsidRPr="00DE2AC7">
        <w:rPr>
          <w:b/>
          <w:bCs/>
          <w:sz w:val="28"/>
          <w:szCs w:val="28"/>
          <w:lang w:eastAsia="ru-RU"/>
        </w:rPr>
        <w:t>Пояснительная записка</w:t>
      </w:r>
    </w:p>
    <w:p w:rsidR="00DE2AC7" w:rsidRPr="00DE2AC7" w:rsidRDefault="00DE2AC7" w:rsidP="00DE2AC7">
      <w:pPr>
        <w:widowControl w:val="0"/>
        <w:autoSpaceDE w:val="0"/>
        <w:autoSpaceDN w:val="0"/>
        <w:adjustRightInd w:val="0"/>
        <w:ind w:firstLine="540"/>
        <w:jc w:val="center"/>
        <w:outlineLvl w:val="2"/>
        <w:rPr>
          <w:b/>
          <w:bCs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Программа воспитания начального общего образования в МОКУ СОШ п. Торфяной (далее Программа воспитания) разработана на основе Федеральной рабочей программы воспитания для образовательных организаций. 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Программа воспитания: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предназначена для планирования и организации системной воспитательной деятельности в МОКУ СОШ п. Торфяной;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разработана и утверждена с участием педагогического совета, советника директора школы по воспитанию и взаимодействию с детскими общественными организациями, Совета учащихся, общешкольного родительского комитета;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предусматривает историческое просвещение, формирование российской культурной и гражданской идентичности обучающихся.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 разработке или обновлении Программы воспитания ее содержание, за исключением целевого раздела, может изменяться в соответствии с настоящими особенностями школы: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 и другое.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Pr="00DE2AC7" w:rsidRDefault="00DE2AC7" w:rsidP="00DE2AC7">
      <w:pPr>
        <w:widowControl w:val="0"/>
        <w:autoSpaceDE w:val="0"/>
        <w:autoSpaceDN w:val="0"/>
        <w:adjustRightInd w:val="0"/>
        <w:ind w:firstLine="540"/>
        <w:jc w:val="both"/>
        <w:outlineLvl w:val="3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5.1. </w:t>
      </w:r>
      <w:r w:rsidR="00020765" w:rsidRPr="00DE2AC7">
        <w:rPr>
          <w:b/>
          <w:bCs/>
          <w:sz w:val="28"/>
          <w:szCs w:val="28"/>
          <w:lang w:eastAsia="ru-RU"/>
        </w:rPr>
        <w:t>Целевой</w:t>
      </w:r>
      <w:r>
        <w:rPr>
          <w:b/>
          <w:bCs/>
          <w:sz w:val="28"/>
          <w:szCs w:val="28"/>
          <w:lang w:eastAsia="ru-RU"/>
        </w:rPr>
        <w:t xml:space="preserve"> раздел</w:t>
      </w:r>
    </w:p>
    <w:p w:rsidR="00020765" w:rsidRPr="00DE2AC7" w:rsidRDefault="00DE2AC7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5.1.1. Содержание, цели и задачи</w:t>
      </w:r>
      <w:r w:rsidRPr="00DE2AC7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воспитания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r w:rsidRPr="00DE2AC7">
        <w:rPr>
          <w:sz w:val="28"/>
          <w:szCs w:val="28"/>
          <w:lang w:eastAsia="ru-RU"/>
        </w:rPr>
        <w:lastRenderedPageBreak/>
        <w:t>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DE2AC7">
        <w:rPr>
          <w:b/>
          <w:sz w:val="28"/>
          <w:szCs w:val="28"/>
          <w:lang w:eastAsia="ru-RU"/>
        </w:rPr>
        <w:t>Приоритеты государственной политики в сфере воспитания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DE2AC7">
        <w:rPr>
          <w:b/>
          <w:sz w:val="28"/>
          <w:szCs w:val="28"/>
          <w:lang w:eastAsia="ru-RU"/>
        </w:rPr>
        <w:t>Цель воспитания обучающихся в школе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Цель 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DE2AC7">
        <w:rPr>
          <w:b/>
          <w:sz w:val="28"/>
          <w:szCs w:val="28"/>
          <w:lang w:eastAsia="ru-RU"/>
        </w:rPr>
        <w:t>Задачи воспитания обучающихся в школе: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достижение личностных результатов освоения общеобразовательных программ в соответствии с ФГОС НОО.</w:t>
      </w:r>
    </w:p>
    <w:p w:rsidR="00020765" w:rsidRPr="004513C6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Личностные результаты освоения обучающимися образовательных программ включают: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осознание российской гражданской идентичности;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proofErr w:type="spellStart"/>
      <w:r w:rsidRPr="00DE2AC7">
        <w:rPr>
          <w:sz w:val="28"/>
          <w:szCs w:val="28"/>
          <w:lang w:eastAsia="ru-RU"/>
        </w:rPr>
        <w:t>сформированность</w:t>
      </w:r>
      <w:proofErr w:type="spellEnd"/>
      <w:r w:rsidRPr="00DE2AC7">
        <w:rPr>
          <w:sz w:val="28"/>
          <w:szCs w:val="28"/>
          <w:lang w:eastAsia="ru-RU"/>
        </w:rPr>
        <w:t xml:space="preserve"> ценностей самостоятельности и инициативы;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готовность обучающихся к саморазвитию, самостоятельности и личностному самоопределению;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наличие мотивации к целенаправленной социально значимой деятельности;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proofErr w:type="spellStart"/>
      <w:r w:rsidRPr="00DE2AC7">
        <w:rPr>
          <w:sz w:val="28"/>
          <w:szCs w:val="28"/>
          <w:lang w:eastAsia="ru-RU"/>
        </w:rPr>
        <w:t>сформированность</w:t>
      </w:r>
      <w:proofErr w:type="spellEnd"/>
      <w:r w:rsidRPr="00DE2AC7">
        <w:rPr>
          <w:sz w:val="28"/>
          <w:szCs w:val="28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DE2AC7" w:rsidRDefault="00DE2AC7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DE2AC7">
        <w:rPr>
          <w:b/>
          <w:sz w:val="28"/>
          <w:szCs w:val="28"/>
          <w:lang w:eastAsia="ru-RU"/>
        </w:rPr>
        <w:lastRenderedPageBreak/>
        <w:t>Подходы и принципы воспитания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Воспитательная деятельность в школе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DE2AC7">
        <w:rPr>
          <w:sz w:val="28"/>
          <w:szCs w:val="28"/>
          <w:lang w:eastAsia="ru-RU"/>
        </w:rPr>
        <w:t>деятельностного</w:t>
      </w:r>
      <w:proofErr w:type="spellEnd"/>
      <w:r w:rsidRPr="00DE2AC7">
        <w:rPr>
          <w:sz w:val="28"/>
          <w:szCs w:val="28"/>
          <w:lang w:eastAsia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DE2AC7">
        <w:rPr>
          <w:sz w:val="28"/>
          <w:szCs w:val="28"/>
          <w:lang w:eastAsia="ru-RU"/>
        </w:rPr>
        <w:t>инклюзивности</w:t>
      </w:r>
      <w:proofErr w:type="spellEnd"/>
      <w:r w:rsidRPr="00DE2AC7">
        <w:rPr>
          <w:sz w:val="28"/>
          <w:szCs w:val="28"/>
          <w:lang w:eastAsia="ru-RU"/>
        </w:rPr>
        <w:t xml:space="preserve">, </w:t>
      </w:r>
      <w:proofErr w:type="spellStart"/>
      <w:r w:rsidRPr="00DE2AC7">
        <w:rPr>
          <w:sz w:val="28"/>
          <w:szCs w:val="28"/>
          <w:lang w:eastAsia="ru-RU"/>
        </w:rPr>
        <w:t>возрастосообразности</w:t>
      </w:r>
      <w:proofErr w:type="spellEnd"/>
      <w:r w:rsidRPr="00DE2AC7">
        <w:rPr>
          <w:sz w:val="28"/>
          <w:szCs w:val="28"/>
          <w:lang w:eastAsia="ru-RU"/>
        </w:rPr>
        <w:t>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Default="004513C6" w:rsidP="0021781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5.1.2. </w:t>
      </w:r>
      <w:r w:rsidR="00020765" w:rsidRPr="00DE2AC7">
        <w:rPr>
          <w:b/>
          <w:sz w:val="28"/>
          <w:szCs w:val="28"/>
          <w:lang w:eastAsia="ru-RU"/>
        </w:rPr>
        <w:t>Направления воспитания</w:t>
      </w:r>
    </w:p>
    <w:p w:rsidR="0021781F" w:rsidRPr="00DE2AC7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Программа воспитания реализуется в единстве учебной и воспитательной деятельности школы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2)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3)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5) 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</w:t>
      </w:r>
      <w:r w:rsidRPr="00DE2AC7">
        <w:rPr>
          <w:sz w:val="28"/>
          <w:szCs w:val="28"/>
          <w:lang w:eastAsia="ru-RU"/>
        </w:rPr>
        <w:lastRenderedPageBreak/>
        <w:t>достижение выдающихся результатов в профессиональной деятельности.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Default="004513C6" w:rsidP="0021781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5.1.3. </w:t>
      </w:r>
      <w:r w:rsidR="00020765" w:rsidRPr="00DE2AC7">
        <w:rPr>
          <w:b/>
          <w:sz w:val="28"/>
          <w:szCs w:val="28"/>
          <w:lang w:eastAsia="ru-RU"/>
        </w:rPr>
        <w:t>Целевые о</w:t>
      </w:r>
      <w:r>
        <w:rPr>
          <w:b/>
          <w:sz w:val="28"/>
          <w:szCs w:val="28"/>
          <w:lang w:eastAsia="ru-RU"/>
        </w:rPr>
        <w:t>риентиры результатов воспитания</w:t>
      </w:r>
    </w:p>
    <w:p w:rsidR="0021781F" w:rsidRPr="00DE2AC7" w:rsidRDefault="0021781F" w:rsidP="0021781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Требования к личностным результатам освоения обучающимися ООП НОО установлены ФГОС НОО.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DE2AC7">
        <w:rPr>
          <w:b/>
          <w:sz w:val="28"/>
          <w:szCs w:val="28"/>
          <w:lang w:eastAsia="ru-RU"/>
        </w:rPr>
        <w:t>Целевые ориентиры результатов воспитания на уровне начального общего образования.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Гражданско-патриотическое воспитание: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знающий и любящий свою малую родину, свой край, имеющий представление о Родине - России, её территории, расположении;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Духовно-нравственное воспитание: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доброжелательный, проявляющий сопереживание, готовность оказывать </w:t>
      </w:r>
      <w:r w:rsidRPr="00DE2AC7">
        <w:rPr>
          <w:sz w:val="28"/>
          <w:szCs w:val="28"/>
          <w:lang w:eastAsia="ru-RU"/>
        </w:rPr>
        <w:lastRenderedPageBreak/>
        <w:t>помощь, выражающий неприятие поведения, причиняющего физический и моральный вред другим людям, уважающий старших;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Эстетическое воспитание: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способный воспринимать и чувствовать прекрасное в быту, природе, искусстве, творчестве людей;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проявляющий интерес и уважение к отечественной и мировой художественной культуре;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проявляющий стремление к самовыражению в разных видах художественной деятельности, искусстве.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Физическое воспитание, формирование культуры здоровья и эмоционального благополучия: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ориентированный на физическое развитие с учётом возможностей здоровья, занятия физкультурой и спортом;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Трудовое воспитание: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сознающий ценность труда в жизни человека, семьи, общества;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проявляющий интерес к разным профессиям;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участвующий в различных видах доступного по возрасту труда, трудовой деятельности.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Экологическое воспитание: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выражающий готовность в своей деятельности придерживаться экологических норм.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Ценности научного познания: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выражающий познавательные интересы, активность, любознательность и </w:t>
      </w:r>
      <w:r w:rsidRPr="00DE2AC7">
        <w:rPr>
          <w:sz w:val="28"/>
          <w:szCs w:val="28"/>
          <w:lang w:eastAsia="ru-RU"/>
        </w:rPr>
        <w:lastRenderedPageBreak/>
        <w:t>самостоятельность в познании, интерес и уважение к научным знаниям, науке;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outlineLvl w:val="3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</w:t>
      </w:r>
      <w:r w:rsidR="00020765" w:rsidRPr="00DE2AC7">
        <w:rPr>
          <w:b/>
          <w:bCs/>
          <w:sz w:val="28"/>
          <w:szCs w:val="28"/>
          <w:lang w:eastAsia="ru-RU"/>
        </w:rPr>
        <w:t>2. Содержательный</w:t>
      </w:r>
      <w:r>
        <w:rPr>
          <w:b/>
          <w:bCs/>
          <w:sz w:val="28"/>
          <w:szCs w:val="28"/>
          <w:lang w:eastAsia="ru-RU"/>
        </w:rPr>
        <w:t xml:space="preserve"> раздел</w:t>
      </w:r>
    </w:p>
    <w:p w:rsidR="004513C6" w:rsidRPr="00DE2AC7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outlineLvl w:val="3"/>
        <w:rPr>
          <w:b/>
          <w:bCs/>
          <w:sz w:val="28"/>
          <w:szCs w:val="28"/>
          <w:lang w:eastAsia="ru-RU"/>
        </w:rPr>
      </w:pPr>
    </w:p>
    <w:p w:rsidR="00020765" w:rsidRPr="00DE2AC7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020765" w:rsidRPr="00DE2AC7">
        <w:rPr>
          <w:sz w:val="28"/>
          <w:szCs w:val="28"/>
          <w:lang w:eastAsia="ru-RU"/>
        </w:rPr>
        <w:t>2.1. Уклад школы</w:t>
      </w:r>
    </w:p>
    <w:p w:rsidR="00020765" w:rsidRPr="00DE2AC7" w:rsidRDefault="00020765" w:rsidP="00DE2AC7">
      <w:pPr>
        <w:tabs>
          <w:tab w:val="left" w:pos="851"/>
        </w:tabs>
        <w:ind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МОКУ СОШ п. Торфяной (далее – школа) отмечает в 2024 году свой 90-летний юбилей. Располагается в Торфяном сельском поселении Оричевского района Кировской области. Удалённость от г. Кирова, областного центра, составляет 36 км. В современных условиях п. Торфяной рассматривают как спальный район города, так как население посёлка, в основном, работает в г. Кирове и его окрестностях. Имеется ежедневное автобусное сообщение.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Здание школы находится в центре посёлка, год постройки – 1962. На сегодняшний день ни разу не был проведён капитальный ремонт здания, что отражается, в том числе, и на внешнем его виде. Площадь перед школой сильно разбита. Внутренние помещения школы отремонтированы, светлые, уютные, чистые, во многих классных кабинетах новая мебель. Имеется спортивный зал, тренажёрный зал, 3 кабинета оформлены согласно проекту «Точки роста». В каждом кабинете имеется ПК, проектор, МФУ или принтер, 3 интерактивные доски. В 2006 году школа стала победителем приоритетного национального проекта «Образование» и получила грант в размере 1 млн. рублей, что способствовало развитию материально-технической базы школы.  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 микрорайоне школы располагается школа-интернат для детей с ОВЗ, поселковый спортивный зал, спортивная и детская площадки, Дом культуры, библиотека, участковая больница. Градообразующего предприятия на посёлке нет, поэтому в последние годы явно прослеживается миграция населения. Сегодня на посёлке практически нет коренного населения, людей, которые бы чтили и развивали традиции посёлка. Семьи малообеспеченные, малоимущие, неблагополучные, семьи, находящиеся в социально опасном положении.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Школа является центром обучения и воспитания в посёлке. Воспитательная система школы базируется на традиционных делах, в основе которых лежит технология коллективного творческого дела, и которая включает в себя три взаимозависимых и взаимосвязанных блока: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воспитание образованием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внеурочная деятельность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внешкольная деятельность.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Школа работает в одну смену: 11 классов-комплектов, численность обучающихся – 153 (начальная школа – 63 ученика, основное звено – 79 учеников, старшее звено – 11 учеников). В школе обучаются дети из прилегающих населённых пунктов: п. Юбилейный, </w:t>
      </w:r>
      <w:proofErr w:type="spellStart"/>
      <w:r w:rsidRPr="00DE2AC7">
        <w:rPr>
          <w:sz w:val="28"/>
          <w:szCs w:val="28"/>
          <w:lang w:eastAsia="ru-RU"/>
        </w:rPr>
        <w:t>пгт</w:t>
      </w:r>
      <w:proofErr w:type="spellEnd"/>
      <w:r w:rsidRPr="00DE2AC7">
        <w:rPr>
          <w:sz w:val="28"/>
          <w:szCs w:val="28"/>
          <w:lang w:eastAsia="ru-RU"/>
        </w:rPr>
        <w:t xml:space="preserve">. Стрижи, с. Быстрица, </w:t>
      </w:r>
      <w:r w:rsidRPr="00DE2AC7">
        <w:rPr>
          <w:sz w:val="28"/>
          <w:szCs w:val="28"/>
          <w:lang w:eastAsia="ru-RU"/>
        </w:rPr>
        <w:lastRenderedPageBreak/>
        <w:t>д. Таборы (на 01.09.2023 – 23 ученика, что составляет 15% от общего количества обучающихся).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 школе работает стабильный педагогический коллектив. Из 16 учителей школы 8 – выпускники нашей школы, что составляет практически 50 %. В 2000-е года эта цифра достигала 75%. Средний возраст учителей школы – 47 лет, педагогический стаж – 20-40 лет. Притока молодых специалистов нет. Среди учителей школы: 2 Заслуженных учителя РФ, Почётные работники общего образования - 5; высшую квалификационную категорию имеют 3 учителя, первую квалификационную категорию имеют 13 учителей.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 школе функционируют Совет учащихся, отряд волонтёров, общешкольный родительский комитет. Большую коррекционно-развивающую работу ведёт педагог-психолог.  Активно работает советник директора школы по воспитанию и взаимодействию с детскими общественными организациям.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Реализуется программа «Орлята России» в начальной школе, готовимся к вступлению в ряды РДДМ. В течение 2-х последних лет работают школьный спортивный клуб «Олимп», школьный театр «</w:t>
      </w:r>
      <w:proofErr w:type="spellStart"/>
      <w:r w:rsidRPr="00DE2AC7">
        <w:rPr>
          <w:sz w:val="28"/>
          <w:szCs w:val="28"/>
          <w:lang w:eastAsia="ru-RU"/>
        </w:rPr>
        <w:t>Арлекино</w:t>
      </w:r>
      <w:proofErr w:type="spellEnd"/>
      <w:r w:rsidRPr="00DE2AC7">
        <w:rPr>
          <w:sz w:val="28"/>
          <w:szCs w:val="28"/>
          <w:lang w:eastAsia="ru-RU"/>
        </w:rPr>
        <w:t xml:space="preserve">». Во внеурочной деятельности реализуются 48 программ по 5 направлениям внеурочной деятельности, </w:t>
      </w:r>
      <w:proofErr w:type="spellStart"/>
      <w:r w:rsidRPr="00DE2AC7">
        <w:rPr>
          <w:sz w:val="28"/>
          <w:szCs w:val="28"/>
          <w:lang w:eastAsia="ru-RU"/>
        </w:rPr>
        <w:t>допобразования</w:t>
      </w:r>
      <w:proofErr w:type="spellEnd"/>
      <w:r w:rsidRPr="00DE2AC7">
        <w:rPr>
          <w:sz w:val="28"/>
          <w:szCs w:val="28"/>
          <w:lang w:eastAsia="ru-RU"/>
        </w:rPr>
        <w:t>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Школа взаимодействует с социальными партнёрами: Дом культуры п. Торфяной, поселковая библиотека, администрация п. Торфяной, Дом детского творчества </w:t>
      </w:r>
      <w:proofErr w:type="spellStart"/>
      <w:r w:rsidRPr="00DE2AC7">
        <w:rPr>
          <w:sz w:val="28"/>
          <w:szCs w:val="28"/>
          <w:lang w:eastAsia="ru-RU"/>
        </w:rPr>
        <w:t>пгт</w:t>
      </w:r>
      <w:proofErr w:type="spellEnd"/>
      <w:r w:rsidRPr="00DE2AC7">
        <w:rPr>
          <w:sz w:val="28"/>
          <w:szCs w:val="28"/>
          <w:lang w:eastAsia="ru-RU"/>
        </w:rPr>
        <w:t xml:space="preserve">. Оричи, </w:t>
      </w:r>
      <w:proofErr w:type="spellStart"/>
      <w:r w:rsidRPr="00DE2AC7">
        <w:rPr>
          <w:sz w:val="28"/>
          <w:szCs w:val="28"/>
          <w:lang w:eastAsia="ru-RU"/>
        </w:rPr>
        <w:t>Оричевская</w:t>
      </w:r>
      <w:proofErr w:type="spellEnd"/>
      <w:r w:rsidRPr="00DE2AC7">
        <w:rPr>
          <w:sz w:val="28"/>
          <w:szCs w:val="28"/>
          <w:lang w:eastAsia="ru-RU"/>
        </w:rPr>
        <w:t xml:space="preserve"> ДЮСШ «Алмаз», </w:t>
      </w:r>
      <w:proofErr w:type="spellStart"/>
      <w:r w:rsidRPr="00DE2AC7">
        <w:rPr>
          <w:sz w:val="28"/>
          <w:szCs w:val="28"/>
          <w:lang w:eastAsia="ru-RU"/>
        </w:rPr>
        <w:t>Оричевская</w:t>
      </w:r>
      <w:proofErr w:type="spellEnd"/>
      <w:r w:rsidRPr="00DE2AC7">
        <w:rPr>
          <w:sz w:val="28"/>
          <w:szCs w:val="28"/>
          <w:lang w:eastAsia="ru-RU"/>
        </w:rPr>
        <w:t xml:space="preserve"> государственная школа как опорная школа в районе, </w:t>
      </w:r>
      <w:proofErr w:type="spellStart"/>
      <w:r w:rsidRPr="00DE2AC7">
        <w:rPr>
          <w:sz w:val="28"/>
          <w:szCs w:val="28"/>
          <w:lang w:eastAsia="ru-RU"/>
        </w:rPr>
        <w:t>Оричевский</w:t>
      </w:r>
      <w:proofErr w:type="spellEnd"/>
      <w:r w:rsidRPr="00DE2AC7">
        <w:rPr>
          <w:sz w:val="28"/>
          <w:szCs w:val="28"/>
          <w:lang w:eastAsia="ru-RU"/>
        </w:rPr>
        <w:t xml:space="preserve"> комплексный центр социального обслуживания населения, районный центр занятости населения. Детская школа искусств, в которой обучаются наши школьники, располагается на территории соседнего посёлка Юбилейный, удалённость – 1.5 км. 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Информация для учащихся, родителей (законных представителей), учителей публикуется на сайте школы </w:t>
      </w:r>
      <w:hyperlink r:id="rId13" w:history="1">
        <w:r w:rsidRPr="00DE2AC7">
          <w:rPr>
            <w:color w:val="0000FF"/>
            <w:sz w:val="28"/>
            <w:szCs w:val="28"/>
            <w:u w:val="single"/>
            <w:lang w:eastAsia="ru-RU"/>
          </w:rPr>
          <w:t>https://torf-sc.gosuslugi.ru/</w:t>
        </w:r>
      </w:hyperlink>
      <w:r w:rsidRPr="00DE2AC7">
        <w:rPr>
          <w:sz w:val="28"/>
          <w:szCs w:val="28"/>
          <w:lang w:eastAsia="ru-RU"/>
        </w:rPr>
        <w:t xml:space="preserve"> и на платформе </w:t>
      </w:r>
      <w:r w:rsidRPr="00DE2AC7">
        <w:rPr>
          <w:sz w:val="28"/>
          <w:szCs w:val="28"/>
          <w:lang w:val="en-US" w:eastAsia="ru-RU"/>
        </w:rPr>
        <w:t>VK</w:t>
      </w:r>
      <w:r w:rsidRPr="00DE2AC7">
        <w:rPr>
          <w:sz w:val="28"/>
          <w:szCs w:val="28"/>
          <w:lang w:eastAsia="ru-RU"/>
        </w:rPr>
        <w:t xml:space="preserve"> Мессенджер </w:t>
      </w:r>
      <w:hyperlink r:id="rId14" w:history="1">
        <w:r w:rsidRPr="00DE2AC7">
          <w:rPr>
            <w:color w:val="0000FF"/>
            <w:sz w:val="28"/>
            <w:szCs w:val="28"/>
            <w:u w:val="single"/>
            <w:lang w:eastAsia="ru-RU"/>
          </w:rPr>
          <w:t>https://web.vk.me/</w:t>
        </w:r>
      </w:hyperlink>
      <w:r w:rsidRPr="00DE2AC7">
        <w:rPr>
          <w:sz w:val="28"/>
          <w:szCs w:val="28"/>
          <w:lang w:eastAsia="ru-RU"/>
        </w:rPr>
        <w:t>.</w:t>
      </w:r>
    </w:p>
    <w:p w:rsidR="00020765" w:rsidRPr="00DE2AC7" w:rsidRDefault="00020765" w:rsidP="00DE2AC7">
      <w:pPr>
        <w:tabs>
          <w:tab w:val="left" w:pos="851"/>
        </w:tabs>
        <w:ind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Процесс воспитания в школе основывается на следующих принципах взаимодействия педагогов и школьников:</w:t>
      </w:r>
    </w:p>
    <w:p w:rsidR="00020765" w:rsidRPr="00DE2AC7" w:rsidRDefault="00020765" w:rsidP="00DE2AC7">
      <w:pPr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неукоснительное соблюдение законности и прав семьи и ребёнка, соблюдение конфиденциальности информации о ребёнке и семье, приоритет безопасности ребёнка при нахождении в школе;</w:t>
      </w:r>
    </w:p>
    <w:p w:rsidR="00020765" w:rsidRPr="00DE2AC7" w:rsidRDefault="00020765" w:rsidP="00DE2AC7">
      <w:pPr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ориентир на создание в школе психологически комфортной среды для каждого ребёнка и взрослого, без которой невозможно конструктивное взаимодействия школьников и педагогов;</w:t>
      </w:r>
    </w:p>
    <w:p w:rsidR="00020765" w:rsidRPr="00DE2AC7" w:rsidRDefault="00020765" w:rsidP="00DE2AC7">
      <w:pPr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020765" w:rsidRPr="00DE2AC7" w:rsidRDefault="00020765" w:rsidP="00DE2AC7">
      <w:pPr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020765" w:rsidRPr="00DE2AC7" w:rsidRDefault="00020765" w:rsidP="00DE2AC7">
      <w:pPr>
        <w:numPr>
          <w:ilvl w:val="0"/>
          <w:numId w:val="25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lastRenderedPageBreak/>
        <w:t xml:space="preserve">системность, целесообразность и </w:t>
      </w:r>
      <w:proofErr w:type="spellStart"/>
      <w:r w:rsidRPr="00DE2AC7">
        <w:rPr>
          <w:rFonts w:eastAsia="Calibri"/>
          <w:sz w:val="28"/>
          <w:szCs w:val="28"/>
        </w:rPr>
        <w:t>нешаблонность</w:t>
      </w:r>
      <w:proofErr w:type="spellEnd"/>
      <w:r w:rsidRPr="00DE2AC7">
        <w:rPr>
          <w:rFonts w:eastAsia="Calibri"/>
          <w:sz w:val="28"/>
          <w:szCs w:val="28"/>
        </w:rPr>
        <w:t xml:space="preserve"> воспитания как условия его эффективности.</w:t>
      </w:r>
    </w:p>
    <w:p w:rsidR="00020765" w:rsidRPr="00DE2AC7" w:rsidRDefault="00020765" w:rsidP="00DE2AC7">
      <w:pPr>
        <w:tabs>
          <w:tab w:val="left" w:pos="851"/>
        </w:tabs>
        <w:ind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Основными традициями воспитания в МОКУ СОШ п. Торфяной являются следующие:</w:t>
      </w:r>
    </w:p>
    <w:p w:rsidR="00020765" w:rsidRPr="00DE2AC7" w:rsidRDefault="00020765" w:rsidP="00DE2AC7">
      <w:pPr>
        <w:tabs>
          <w:tab w:val="left" w:pos="851"/>
        </w:tabs>
        <w:ind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020765" w:rsidRPr="00DE2AC7" w:rsidRDefault="00020765" w:rsidP="00DE2AC7">
      <w:pPr>
        <w:numPr>
          <w:ilvl w:val="1"/>
          <w:numId w:val="24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020765" w:rsidRPr="00DE2AC7" w:rsidRDefault="00020765" w:rsidP="00DE2AC7">
      <w:pPr>
        <w:numPr>
          <w:ilvl w:val="1"/>
          <w:numId w:val="24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в школе создаются такие условия, при которых по мере взросления ребёнка увеличивается и его роль в совместных делах (от пассивного наблюдателя до организатора);</w:t>
      </w:r>
    </w:p>
    <w:p w:rsidR="00020765" w:rsidRPr="00DE2AC7" w:rsidRDefault="00020765" w:rsidP="00DE2AC7">
      <w:pPr>
        <w:numPr>
          <w:ilvl w:val="1"/>
          <w:numId w:val="24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 xml:space="preserve">в проведении общешкольных дел отсутствует </w:t>
      </w:r>
      <w:proofErr w:type="spellStart"/>
      <w:r w:rsidRPr="00DE2AC7">
        <w:rPr>
          <w:rFonts w:eastAsia="Calibri"/>
          <w:sz w:val="28"/>
          <w:szCs w:val="28"/>
        </w:rPr>
        <w:t>соревновательность</w:t>
      </w:r>
      <w:proofErr w:type="spellEnd"/>
      <w:r w:rsidRPr="00DE2AC7">
        <w:rPr>
          <w:rFonts w:eastAsia="Calibri"/>
          <w:sz w:val="28"/>
          <w:szCs w:val="28"/>
        </w:rPr>
        <w:t xml:space="preserve"> между классами, поощряется конструктивное </w:t>
      </w:r>
      <w:proofErr w:type="spellStart"/>
      <w:r w:rsidRPr="00DE2AC7">
        <w:rPr>
          <w:rFonts w:eastAsia="Calibri"/>
          <w:sz w:val="28"/>
          <w:szCs w:val="28"/>
        </w:rPr>
        <w:t>межклассное</w:t>
      </w:r>
      <w:proofErr w:type="spellEnd"/>
      <w:r w:rsidRPr="00DE2AC7">
        <w:rPr>
          <w:rFonts w:eastAsia="Calibri"/>
          <w:sz w:val="28"/>
          <w:szCs w:val="28"/>
        </w:rPr>
        <w:t xml:space="preserve"> и </w:t>
      </w:r>
      <w:proofErr w:type="spellStart"/>
      <w:r w:rsidRPr="00DE2AC7">
        <w:rPr>
          <w:rFonts w:eastAsia="Calibri"/>
          <w:sz w:val="28"/>
          <w:szCs w:val="28"/>
        </w:rPr>
        <w:t>межвозрастное</w:t>
      </w:r>
      <w:proofErr w:type="spellEnd"/>
      <w:r w:rsidRPr="00DE2AC7">
        <w:rPr>
          <w:rFonts w:eastAsia="Calibri"/>
          <w:sz w:val="28"/>
          <w:szCs w:val="28"/>
        </w:rPr>
        <w:t xml:space="preserve"> взаимодействие школьников, а также их социальная активность;</w:t>
      </w:r>
    </w:p>
    <w:p w:rsidR="00020765" w:rsidRPr="00DE2AC7" w:rsidRDefault="00020765" w:rsidP="00DE2AC7">
      <w:pPr>
        <w:numPr>
          <w:ilvl w:val="1"/>
          <w:numId w:val="24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педагоги школы ориентированы на формирование коллективов в рамках школьных классов, кружков, секций, на установление в них доброжелательных и товарищеских взаимоотношений;</w:t>
      </w:r>
    </w:p>
    <w:p w:rsidR="00020765" w:rsidRPr="00DE2AC7" w:rsidRDefault="00020765" w:rsidP="00DE2AC7">
      <w:pPr>
        <w:numPr>
          <w:ilvl w:val="1"/>
          <w:numId w:val="24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том числе и в разрешении конфликтов) функции.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Уклад задает порядок жизни школы и аккумулирует ключевые характеристики, определяющие особенности воспитательного процесса.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школы и ее репутацию в окружающем образовательном пространстве, социуме.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 Виды, формы и содержа</w:t>
      </w:r>
      <w:r>
        <w:rPr>
          <w:b/>
          <w:sz w:val="28"/>
          <w:szCs w:val="28"/>
          <w:lang w:eastAsia="ru-RU"/>
        </w:rPr>
        <w:t>ние воспитательной деятельности</w:t>
      </w:r>
    </w:p>
    <w:p w:rsidR="004513C6" w:rsidRP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Виды, формы и содержание воспитательной деятельности планируются и представляются по модулям. В модуле описываются виды, формы и содержание воспитательной работы в учебном году в рамках определенного направления деятельности в 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другое).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В Программе воспитания представлены описания воспитательной работы в рамках основных (инвариантных) модулей согласно правовым условиям реализации образовательных программ (урочная деятельность, внеурочная </w:t>
      </w:r>
      <w:r w:rsidRPr="00DE2AC7">
        <w:rPr>
          <w:sz w:val="28"/>
          <w:szCs w:val="28"/>
          <w:lang w:eastAsia="ru-RU"/>
        </w:rPr>
        <w:lastRenderedPageBreak/>
        <w:t xml:space="preserve">деятельность и другое). 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2.2.1. Модуль "Урочная деятельность"</w:t>
      </w:r>
    </w:p>
    <w:p w:rsidR="004513C6" w:rsidRP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школы, установление и поддержку доброжелательной атмосферы;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lastRenderedPageBreak/>
        <w:t>5.</w:t>
      </w:r>
      <w:r w:rsidR="00020765" w:rsidRPr="004513C6">
        <w:rPr>
          <w:b/>
          <w:sz w:val="28"/>
          <w:szCs w:val="28"/>
          <w:lang w:eastAsia="ru-RU"/>
        </w:rPr>
        <w:t>2.2.2. Модуль "Внеурочная деятельность"</w:t>
      </w:r>
    </w:p>
    <w:p w:rsidR="004513C6" w:rsidRP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Реализация воспитательного потенциала внеурочной деятельности в целях обеспечения </w:t>
      </w:r>
      <w:proofErr w:type="gramStart"/>
      <w:r w:rsidRPr="00DE2AC7">
        <w:rPr>
          <w:sz w:val="28"/>
          <w:szCs w:val="28"/>
          <w:lang w:eastAsia="ru-RU"/>
        </w:rPr>
        <w:t>индивидуальных потребностей</w:t>
      </w:r>
      <w:proofErr w:type="gramEnd"/>
      <w:r w:rsidRPr="00DE2AC7">
        <w:rPr>
          <w:sz w:val="28"/>
          <w:szCs w:val="28"/>
          <w:lang w:eastAsia="ru-RU"/>
        </w:rPr>
        <w:t xml:space="preserve"> обучающихся осуществляется в рамках выбранных ими курсов:</w:t>
      </w:r>
    </w:p>
    <w:p w:rsidR="00020765" w:rsidRPr="00DE2AC7" w:rsidRDefault="00020765" w:rsidP="009F6F82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</w:t>
      </w:r>
    </w:p>
    <w:p w:rsidR="00020765" w:rsidRPr="00DE2AC7" w:rsidRDefault="00020765" w:rsidP="009F6F82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«Орлята России» (2 часа во 2 классе)</w:t>
      </w:r>
    </w:p>
    <w:p w:rsidR="00020765" w:rsidRPr="00DE2AC7" w:rsidRDefault="00020765" w:rsidP="009F6F82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«Разговоры о важном» (по 1 часу в каждом классе)</w:t>
      </w:r>
    </w:p>
    <w:p w:rsidR="00020765" w:rsidRPr="00DE2AC7" w:rsidRDefault="00020765" w:rsidP="009F6F82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курсы, занятия познавательной, научной, исследовательской, просветительской направленности: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«Занимательная грамматика» (1 час в 3 классе)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«Любознайка» (1 час в 4 классе)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«Умники и умницы» (по 1 часу в 3 и 4 классах)</w:t>
      </w:r>
    </w:p>
    <w:p w:rsidR="00020765" w:rsidRPr="00DE2AC7" w:rsidRDefault="00020765" w:rsidP="009F6F82">
      <w:pPr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курсы, занятия экологической, природоохранной направленности: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«Зелёная планета» (1 час в 1 классе)</w:t>
      </w:r>
    </w:p>
    <w:p w:rsidR="00020765" w:rsidRPr="00DE2AC7" w:rsidRDefault="00020765" w:rsidP="009F6F82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курсы, занятия в области искусств, художественного творчества разных видов и жанров: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«Бумажные фантазии» (1 час в 3 классе)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«В мире прекрасного» (1 час в 1 классе)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</w:t>
      </w:r>
      <w:proofErr w:type="spellStart"/>
      <w:r w:rsidRPr="00DE2AC7">
        <w:rPr>
          <w:sz w:val="28"/>
          <w:szCs w:val="28"/>
          <w:lang w:eastAsia="ru-RU"/>
        </w:rPr>
        <w:t>Домисольки</w:t>
      </w:r>
      <w:proofErr w:type="spellEnd"/>
      <w:r w:rsidRPr="00DE2AC7">
        <w:rPr>
          <w:sz w:val="28"/>
          <w:szCs w:val="28"/>
          <w:lang w:eastAsia="ru-RU"/>
        </w:rPr>
        <w:t>» (2 часа в 1-4 классах)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«Умелые пальчики» (1 час в 1 классе)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</w:t>
      </w:r>
      <w:proofErr w:type="spellStart"/>
      <w:proofErr w:type="gramStart"/>
      <w:r w:rsidRPr="00DE2AC7">
        <w:rPr>
          <w:sz w:val="28"/>
          <w:szCs w:val="28"/>
          <w:lang w:eastAsia="ru-RU"/>
        </w:rPr>
        <w:t>Оч.умелые</w:t>
      </w:r>
      <w:proofErr w:type="spellEnd"/>
      <w:proofErr w:type="gramEnd"/>
      <w:r w:rsidRPr="00DE2AC7">
        <w:rPr>
          <w:sz w:val="28"/>
          <w:szCs w:val="28"/>
          <w:lang w:eastAsia="ru-RU"/>
        </w:rPr>
        <w:t xml:space="preserve"> ручки» (1 час во 2 классе)</w:t>
      </w:r>
    </w:p>
    <w:p w:rsidR="00020765" w:rsidRPr="00DE2AC7" w:rsidRDefault="00020765" w:rsidP="009F6F82">
      <w:pPr>
        <w:widowControl w:val="0"/>
        <w:numPr>
          <w:ilvl w:val="0"/>
          <w:numId w:val="27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курсы, занятия оздоровительной и спортивной направленности: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«Азбука здоровья» (1 час в 3 классе)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«Отряд ЮИД» (4 часа в 3-4 классах)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«Психологическая азбука» (по 1 часу в каждом классе)</w:t>
      </w:r>
    </w:p>
    <w:p w:rsidR="00020765" w:rsidRPr="00DE2AC7" w:rsidRDefault="00020765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«Подвижные игры» (по 1 часу в каждом классе)</w:t>
      </w:r>
    </w:p>
    <w:p w:rsidR="004513C6" w:rsidRDefault="004513C6" w:rsidP="009F6F82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020765" w:rsidRP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2.2.3. Модуль "Классное руководство"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 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планирование и проведение классных часов целевой воспитательной тематической направленности;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сплочение коллектива класса через игры и тренинги на </w:t>
      </w:r>
      <w:proofErr w:type="spellStart"/>
      <w:r w:rsidRPr="00DE2AC7">
        <w:rPr>
          <w:sz w:val="28"/>
          <w:szCs w:val="28"/>
          <w:lang w:eastAsia="ru-RU"/>
        </w:rPr>
        <w:lastRenderedPageBreak/>
        <w:t>командообразование</w:t>
      </w:r>
      <w:proofErr w:type="spellEnd"/>
      <w:r w:rsidRPr="00DE2AC7">
        <w:rPr>
          <w:sz w:val="28"/>
          <w:szCs w:val="28"/>
          <w:lang w:eastAsia="ru-RU"/>
        </w:rPr>
        <w:t xml:space="preserve">, </w:t>
      </w:r>
      <w:proofErr w:type="spellStart"/>
      <w:r w:rsidRPr="00DE2AC7">
        <w:rPr>
          <w:sz w:val="28"/>
          <w:szCs w:val="28"/>
          <w:lang w:eastAsia="ru-RU"/>
        </w:rPr>
        <w:t>внеучебные</w:t>
      </w:r>
      <w:proofErr w:type="spellEnd"/>
      <w:r w:rsidRPr="00DE2AC7">
        <w:rPr>
          <w:sz w:val="28"/>
          <w:szCs w:val="28"/>
          <w:lang w:eastAsia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выработку совместно с обучающимися правил поведения класса, участие в выработке таких правил поведения в школе;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DE2AC7">
        <w:rPr>
          <w:sz w:val="28"/>
          <w:szCs w:val="28"/>
          <w:lang w:eastAsia="ru-RU"/>
        </w:rPr>
        <w:t>внеучебной</w:t>
      </w:r>
      <w:proofErr w:type="spellEnd"/>
      <w:r w:rsidRPr="00DE2AC7">
        <w:rPr>
          <w:sz w:val="28"/>
          <w:szCs w:val="28"/>
          <w:lang w:eastAsia="ru-RU"/>
        </w:rPr>
        <w:t xml:space="preserve"> обстановке, участвовать в родительских собраниях класса;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привлечение родителей (законных представителей), членов </w:t>
      </w:r>
      <w:proofErr w:type="gramStart"/>
      <w:r w:rsidRPr="00DE2AC7">
        <w:rPr>
          <w:sz w:val="28"/>
          <w:szCs w:val="28"/>
          <w:lang w:eastAsia="ru-RU"/>
        </w:rPr>
        <w:t>семей</w:t>
      </w:r>
      <w:proofErr w:type="gramEnd"/>
      <w:r w:rsidRPr="00DE2AC7">
        <w:rPr>
          <w:sz w:val="28"/>
          <w:szCs w:val="28"/>
          <w:lang w:eastAsia="ru-RU"/>
        </w:rPr>
        <w:t xml:space="preserve"> обучающихся к организации и проведению воспитательных дел, мероприятий в классе и школе;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проведение в классе праздников, конкурсов, соревнований и других мероприятий.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2.2.4. Модуль "Основные школьные дела"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основных школьных дел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общешкольные праздники, ежегодные творческие (театрализованные, музыкальные, литературные и другие) мероприятия, связанные с </w:t>
      </w:r>
      <w:r w:rsidRPr="00DE2AC7">
        <w:rPr>
          <w:sz w:val="28"/>
          <w:szCs w:val="28"/>
          <w:lang w:eastAsia="ru-RU"/>
        </w:rPr>
        <w:lastRenderedPageBreak/>
        <w:t>общероссийскими, региональными праздниками, памятными датами, в которых участвуют все классы;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участие во всероссийских акциях, посвящённых значимым событиям в России, мире;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школе, обществе;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церемонии награждения (по итогам учебного периода, года) обучающихся и педагогов за участие в жизни школы, достижения в конкурсах, соревнованиях, олимпиадах, вклад в развитие школы, своей местности;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разновозрастные сборы, многодневные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2.2.5. Модуль "Внешкольные мероприятия"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внешкольных мероприятий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общие внешкольные мероприятия, в том числе организуемые совместно с социальными партнёрами школы;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экскурсии, походы выходного дня (в музей, выставочный зал, технопарк, на предприятие и другое), организуемые в классах классными руководителями, в том числе совместно с родителями (законными </w:t>
      </w:r>
      <w:r w:rsidRPr="00DE2AC7">
        <w:rPr>
          <w:sz w:val="28"/>
          <w:szCs w:val="28"/>
          <w:lang w:eastAsia="ru-RU"/>
        </w:rPr>
        <w:lastRenderedPageBreak/>
        <w:t>представителями) обучающихся с привлечением их к планированию, организации, проведению, оценке мероприятия;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литературные, исторические, экологические и другие походы, экскурсии, экспедиции, слёты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</w:t>
      </w:r>
      <w:proofErr w:type="gramStart"/>
      <w:r w:rsidRPr="00DE2AC7">
        <w:rPr>
          <w:sz w:val="28"/>
          <w:szCs w:val="28"/>
          <w:lang w:eastAsia="ru-RU"/>
        </w:rPr>
        <w:t>биографий</w:t>
      </w:r>
      <w:proofErr w:type="gramEnd"/>
      <w:r w:rsidRPr="00DE2AC7">
        <w:rPr>
          <w:sz w:val="28"/>
          <w:szCs w:val="28"/>
          <w:lang w:eastAsia="ru-RU"/>
        </w:rPr>
        <w:t xml:space="preserve">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P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2.2.6. Модуль "Организация предметно-пространственной среды"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оформление внешнего вида здания, фасада, холла при входе в школу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организацию и поддержание в школе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разработку, оформление, поддержание, использование в воспитательном процессе "мест гражданского почитания" в помещениях школы или на </w:t>
      </w:r>
      <w:r w:rsidRPr="00DE2AC7">
        <w:rPr>
          <w:sz w:val="28"/>
          <w:szCs w:val="28"/>
          <w:lang w:eastAsia="ru-RU"/>
        </w:rPr>
        <w:lastRenderedPageBreak/>
        <w:t>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оформление и обновление "мест новостей", стендов в помещениях (холл первого этажа, классные кабинеты),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другое;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разработку и популяризацию символики школы (эмблема, флаг, логотип, элементы костюма обучающихся и другое), используемой как повседневно, так и в торжественные моменты;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подготовку и размещение регулярно сменяемых экспозиций </w:t>
      </w:r>
      <w:proofErr w:type="gramStart"/>
      <w:r w:rsidRPr="00DE2AC7">
        <w:rPr>
          <w:sz w:val="28"/>
          <w:szCs w:val="28"/>
          <w:lang w:eastAsia="ru-RU"/>
        </w:rPr>
        <w:t>творческих работ</w:t>
      </w:r>
      <w:proofErr w:type="gramEnd"/>
      <w:r w:rsidRPr="00DE2AC7">
        <w:rPr>
          <w:sz w:val="28"/>
          <w:szCs w:val="28"/>
          <w:lang w:eastAsia="ru-RU"/>
        </w:rPr>
        <w:t xml:space="preserve"> обучающихся в разных предметных областях, демонстрирующих их способности, знакомящих с работами друг друга;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поддержание эстетического вида и благоустройство всех помещений в школе, озеленение территории при школе;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2.2.7. Модуль "Взаимодействие с родителями (законными представителями)"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создание и деятельность в школе, в классах представительных органов родительского сообщества (общешкольного родительского комитета, классных родительских комитетов), участвующих в обсуждении и решении вопросов воспитания и обучения;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lastRenderedPageBreak/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участие родителей в психолого-педагогическом консилиуме в случаях, предусмотренных нормативными документами о психолого-педагогическом консилиуме в школе в соответствии с порядком привлечения родителей (законных представителей);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2.2.8. Модуль "Самоуправление"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ученического самоуправления в школе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организацию и деятельность органов ученического самоуправления, избранных обучающимися;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представление органами ученического самоуправления </w:t>
      </w:r>
      <w:proofErr w:type="gramStart"/>
      <w:r w:rsidRPr="00DE2AC7">
        <w:rPr>
          <w:sz w:val="28"/>
          <w:szCs w:val="28"/>
          <w:lang w:eastAsia="ru-RU"/>
        </w:rPr>
        <w:t>интересов</w:t>
      </w:r>
      <w:proofErr w:type="gramEnd"/>
      <w:r w:rsidRPr="00DE2AC7">
        <w:rPr>
          <w:sz w:val="28"/>
          <w:szCs w:val="28"/>
          <w:lang w:eastAsia="ru-RU"/>
        </w:rPr>
        <w:t xml:space="preserve"> обучающихся в процессе управления школой;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защиту органами ученического самоуправления законных интересов и </w:t>
      </w:r>
      <w:proofErr w:type="gramStart"/>
      <w:r w:rsidRPr="00DE2AC7">
        <w:rPr>
          <w:sz w:val="28"/>
          <w:szCs w:val="28"/>
          <w:lang w:eastAsia="ru-RU"/>
        </w:rPr>
        <w:t>прав</w:t>
      </w:r>
      <w:proofErr w:type="gramEnd"/>
      <w:r w:rsidRPr="00DE2AC7">
        <w:rPr>
          <w:sz w:val="28"/>
          <w:szCs w:val="28"/>
          <w:lang w:eastAsia="ru-RU"/>
        </w:rPr>
        <w:t xml:space="preserve"> обучающихся;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участие представителей органов ученического самоуправления в разработке, обсуждении и реализации Программы воспитания, календарного плана воспитательной работы, в анализе воспитательной деятельности в школе.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самовыражения и самореализации. Это то, что готовит их к взрослой жизни. Поскольку учащимся младших классов не всегда удаётся самостоятельно организовать свою деятельность, детское самоуправление иногда и на время может трансформироваться в детско-взрослое самоуправление.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lastRenderedPageBreak/>
        <w:t>Детское самоуправление в школе осуществляется следующим образом.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На уровне школы: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через деятельность выборного Совета учащихся, создаваемого для учёта мнения школьников по вопросам управления школой и принятия административных решений, затрагивающих их права и законные интересы, для быстрого распространения значимой для школьников информации и получения обратной связи от классных коллективов, инициирующего проведение личностно значимых для школьников событий (соревнований, конкурсов, фестивалей и т.п.)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через деятельность творческих советов дела, отвечающих за проведение тех или иных конкретных мероприятий (праздников, вечеров, акций, соревнований, конкурсов, фестивалей и т.п.)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На уровне классов: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через деятельность выборных по инициативе и предложениям учащихся класса лидеров (командиров), представляющих интересы класса в общешкольных делах и призванных координировать работу класса с работой общешкольного Совета учащихся и работой классных руководителей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через деятельность актива класса, отвечающего за различные направления работы класса (штаб спортивных дел, штаб творческих дел и т.п.)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На индивидуальном уровне: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DE2AC7">
        <w:rPr>
          <w:sz w:val="28"/>
          <w:szCs w:val="28"/>
          <w:lang w:eastAsia="ru-RU"/>
        </w:rPr>
        <w:t>внутриклассных</w:t>
      </w:r>
      <w:proofErr w:type="spellEnd"/>
      <w:r w:rsidRPr="00DE2AC7">
        <w:rPr>
          <w:sz w:val="28"/>
          <w:szCs w:val="28"/>
          <w:lang w:eastAsia="ru-RU"/>
        </w:rPr>
        <w:t xml:space="preserve"> дел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через реализацию школьниками, взявшими на себя ту иную роль, соответствующих этой роли функций.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2.2.9. Модуль "Профилактика и безопасность"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проведение коррекционно-воспитательной работы с обучающимися групп риска силами педагогического коллектива и с привлечением сторонних специалистов (психологов, </w:t>
      </w:r>
      <w:proofErr w:type="spellStart"/>
      <w:r w:rsidRPr="00DE2AC7">
        <w:rPr>
          <w:sz w:val="28"/>
          <w:szCs w:val="28"/>
          <w:lang w:eastAsia="ru-RU"/>
        </w:rPr>
        <w:t>конфликтологов</w:t>
      </w:r>
      <w:proofErr w:type="spellEnd"/>
      <w:r w:rsidRPr="00DE2AC7">
        <w:rPr>
          <w:sz w:val="28"/>
          <w:szCs w:val="28"/>
          <w:lang w:eastAsia="ru-RU"/>
        </w:rPr>
        <w:t xml:space="preserve">, коррекционных педагогов, работников социальных служб, правоохранительных органов, опеки и </w:t>
      </w:r>
      <w:r w:rsidRPr="00DE2AC7">
        <w:rPr>
          <w:sz w:val="28"/>
          <w:szCs w:val="28"/>
          <w:lang w:eastAsia="ru-RU"/>
        </w:rPr>
        <w:lastRenderedPageBreak/>
        <w:t>других);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DE2AC7">
        <w:rPr>
          <w:sz w:val="28"/>
          <w:szCs w:val="28"/>
          <w:lang w:eastAsia="ru-RU"/>
        </w:rPr>
        <w:t>девиантными</w:t>
      </w:r>
      <w:proofErr w:type="spellEnd"/>
      <w:r w:rsidRPr="00DE2AC7">
        <w:rPr>
          <w:sz w:val="28"/>
          <w:szCs w:val="28"/>
          <w:lang w:eastAsia="ru-RU"/>
        </w:rPr>
        <w:t xml:space="preserve"> обучающимися, так и с их окружением; организацию межведомственного взаимодействия;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DE2AC7">
        <w:rPr>
          <w:sz w:val="28"/>
          <w:szCs w:val="28"/>
          <w:lang w:eastAsia="ru-RU"/>
        </w:rPr>
        <w:t>антиэкстремистской</w:t>
      </w:r>
      <w:proofErr w:type="spellEnd"/>
      <w:r w:rsidRPr="00DE2AC7">
        <w:rPr>
          <w:sz w:val="28"/>
          <w:szCs w:val="28"/>
          <w:lang w:eastAsia="ru-RU"/>
        </w:rPr>
        <w:t xml:space="preserve"> безопасности, гражданской обороне и другие);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DE2AC7">
        <w:rPr>
          <w:sz w:val="28"/>
          <w:szCs w:val="28"/>
          <w:lang w:eastAsia="ru-RU"/>
        </w:rPr>
        <w:t>саморефлексии</w:t>
      </w:r>
      <w:proofErr w:type="spellEnd"/>
      <w:r w:rsidRPr="00DE2AC7">
        <w:rPr>
          <w:sz w:val="28"/>
          <w:szCs w:val="28"/>
          <w:lang w:eastAsia="ru-RU"/>
        </w:rPr>
        <w:t>, самоконтроля, устойчивости к негативным воздействиям, групповому давлению;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DE2AC7">
        <w:rPr>
          <w:sz w:val="28"/>
          <w:szCs w:val="28"/>
          <w:lang w:eastAsia="ru-RU"/>
        </w:rPr>
        <w:t>девиантному</w:t>
      </w:r>
      <w:proofErr w:type="spellEnd"/>
      <w:r w:rsidRPr="00DE2AC7">
        <w:rPr>
          <w:sz w:val="28"/>
          <w:szCs w:val="28"/>
          <w:lang w:eastAsia="ru-RU"/>
        </w:rPr>
        <w:t xml:space="preserve">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других);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Меры по повышению эффективности деятельности школы по профилактике преступности несовершеннолетних: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создание локальных актов, регламентирующих деятельность советов профилактики, психолого-педагогических консилиумов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 xml:space="preserve">комплексное сопровождение обучающихся, состоящих на </w:t>
      </w:r>
      <w:proofErr w:type="spellStart"/>
      <w:r w:rsidRPr="00DE2AC7">
        <w:rPr>
          <w:sz w:val="28"/>
          <w:szCs w:val="28"/>
          <w:lang w:eastAsia="ru-RU"/>
        </w:rPr>
        <w:t>внутришкольном</w:t>
      </w:r>
      <w:proofErr w:type="spellEnd"/>
      <w:r w:rsidRPr="00DE2AC7">
        <w:rPr>
          <w:sz w:val="28"/>
          <w:szCs w:val="28"/>
          <w:lang w:eastAsia="ru-RU"/>
        </w:rPr>
        <w:t xml:space="preserve"> контроле на основании плана ИПР, в условиях выявления причин отклоняющегося поведения и проблем в учёбе до достижения положительных изменений в поведении и (или) обучении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направление обучающихся на ЦПМПК, строгое выполнение рекомендаций ЦПМПК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контроль успеваемости, посещаемости, качества и стабильности выполнения домашних заданий, уровня работоспособности, наличия и состояния учебных принадлежностей, внешнего вида обучающихся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мониторинг занятости несовершеннолетних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lastRenderedPageBreak/>
        <w:t>•</w:t>
      </w:r>
      <w:r w:rsidRPr="00DE2AC7">
        <w:rPr>
          <w:sz w:val="28"/>
          <w:szCs w:val="28"/>
          <w:lang w:eastAsia="ru-RU"/>
        </w:rPr>
        <w:tab/>
        <w:t xml:space="preserve">диагностика </w:t>
      </w:r>
      <w:proofErr w:type="spellStart"/>
      <w:r w:rsidRPr="00DE2AC7">
        <w:rPr>
          <w:sz w:val="28"/>
          <w:szCs w:val="28"/>
          <w:lang w:eastAsia="ru-RU"/>
        </w:rPr>
        <w:t>мотивированности</w:t>
      </w:r>
      <w:proofErr w:type="spellEnd"/>
      <w:r w:rsidRPr="00DE2AC7">
        <w:rPr>
          <w:sz w:val="28"/>
          <w:szCs w:val="28"/>
          <w:lang w:eastAsia="ru-RU"/>
        </w:rPr>
        <w:t xml:space="preserve"> к познавательным действиям, общественно-полезной и трудовой деятельности, выстраивание работы образовательной организации на основе полученных результатов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организация работы с родителями (тематика и содержание родительских собраний, методических рекомендаций для родителей)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создание доброжелательной атмосферы в школе, уютной обстановки в учебных помещениях, коридорах школы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обеспечение командного подхода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укрепление доверительных отношений между школой и семьёй, выстраивание диалога между семьёй и школой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правовое воспитание детей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организация отдыха детей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 xml:space="preserve">конвертация педагогического радикализма в </w:t>
      </w:r>
      <w:proofErr w:type="spellStart"/>
      <w:r w:rsidRPr="00DE2AC7">
        <w:rPr>
          <w:sz w:val="28"/>
          <w:szCs w:val="28"/>
          <w:lang w:eastAsia="ru-RU"/>
        </w:rPr>
        <w:t>инновационность</w:t>
      </w:r>
      <w:proofErr w:type="spellEnd"/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уход от формализма в образовании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осознание важной миссии каждого учителя в формировании классного коллектива, основной задачи школы – в подготовке ребёнка к миру будущего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создание безопасной образовательной среды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выстраивание педагогами отношений к оппоненту на основе общепринятых нравственных норм общения: вежливости, корректности, тактичности, скромности, точности, предупредительности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применение ЗОЖ как основы во всех программах (в том числе образовательных) и мероприятиях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учет личностных ресурсов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выстраивание поведенческой стратегии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>формирование противодействия той или иной деструктивной идеологии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 xml:space="preserve">создание условий для изменения </w:t>
      </w:r>
      <w:proofErr w:type="spellStart"/>
      <w:r w:rsidRPr="00DE2AC7">
        <w:rPr>
          <w:sz w:val="28"/>
          <w:szCs w:val="28"/>
          <w:lang w:eastAsia="ru-RU"/>
        </w:rPr>
        <w:t>дезадаптивных</w:t>
      </w:r>
      <w:proofErr w:type="spellEnd"/>
      <w:r w:rsidRPr="00DE2AC7">
        <w:rPr>
          <w:sz w:val="28"/>
          <w:szCs w:val="28"/>
          <w:lang w:eastAsia="ru-RU"/>
        </w:rPr>
        <w:t xml:space="preserve"> форм поведения на адаптивные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</w:t>
      </w:r>
      <w:r w:rsidRPr="00DE2AC7">
        <w:rPr>
          <w:sz w:val="28"/>
          <w:szCs w:val="28"/>
          <w:lang w:eastAsia="ru-RU"/>
        </w:rPr>
        <w:tab/>
        <w:t xml:space="preserve">поощрение к прекращению </w:t>
      </w:r>
      <w:proofErr w:type="spellStart"/>
      <w:r w:rsidRPr="00DE2AC7">
        <w:rPr>
          <w:sz w:val="28"/>
          <w:szCs w:val="28"/>
          <w:lang w:eastAsia="ru-RU"/>
        </w:rPr>
        <w:t>дезадаптивного</w:t>
      </w:r>
      <w:proofErr w:type="spellEnd"/>
      <w:r w:rsidRPr="00DE2AC7">
        <w:rPr>
          <w:sz w:val="28"/>
          <w:szCs w:val="28"/>
          <w:lang w:eastAsia="ru-RU"/>
        </w:rPr>
        <w:t xml:space="preserve"> поведения.</w:t>
      </w:r>
    </w:p>
    <w:p w:rsidR="00020765" w:rsidRPr="00DE2AC7" w:rsidRDefault="00020765" w:rsidP="00DE2AC7">
      <w:pPr>
        <w:tabs>
          <w:tab w:val="left" w:pos="885"/>
        </w:tabs>
        <w:ind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Меры педагогического коллектива по обеспечению формирования законопослушного поведения несовершеннолетних:</w:t>
      </w:r>
    </w:p>
    <w:p w:rsidR="00020765" w:rsidRPr="00DE2AC7" w:rsidRDefault="00020765" w:rsidP="00DE2AC7">
      <w:pPr>
        <w:numPr>
          <w:ilvl w:val="0"/>
          <w:numId w:val="28"/>
        </w:numPr>
        <w:tabs>
          <w:tab w:val="left" w:pos="885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ориентирование учащихся на законы Российской Федерации, законодательные акты международного уровня, нормативно-правовые документы, регламентирующие правовые основания для осуществления людьми той или иной деятельности, регулирующие правомерность предпринимаемых человеком решений</w:t>
      </w:r>
    </w:p>
    <w:p w:rsidR="00020765" w:rsidRPr="00DE2AC7" w:rsidRDefault="00020765" w:rsidP="00DE2AC7">
      <w:pPr>
        <w:numPr>
          <w:ilvl w:val="0"/>
          <w:numId w:val="28"/>
        </w:numPr>
        <w:tabs>
          <w:tab w:val="left" w:pos="885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повышение правовой и этической грамотности школьников как основы для законопослушного поведения, интеграции в современное общество</w:t>
      </w:r>
    </w:p>
    <w:p w:rsidR="00020765" w:rsidRPr="00DE2AC7" w:rsidRDefault="00020765" w:rsidP="00DE2AC7">
      <w:pPr>
        <w:numPr>
          <w:ilvl w:val="0"/>
          <w:numId w:val="28"/>
        </w:numPr>
        <w:tabs>
          <w:tab w:val="left" w:pos="885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создание системы социально-правового воспитания, ориентированного на формирование привычек и социальных установок, не противоречащих требованиям юридических норм</w:t>
      </w:r>
    </w:p>
    <w:p w:rsidR="00020765" w:rsidRPr="00DE2AC7" w:rsidRDefault="00020765" w:rsidP="00DE2AC7">
      <w:pPr>
        <w:numPr>
          <w:ilvl w:val="0"/>
          <w:numId w:val="28"/>
        </w:numPr>
        <w:tabs>
          <w:tab w:val="left" w:pos="885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содействие осознанию взаимосвязи основ морали и права, развитию умения разграничивать запрещающие нормы права и обеспечивающие (наделяющие), освоению глубины значения понятий «доброта», «порядочность», «мораль», «моральный облик», «честь» и др.</w:t>
      </w:r>
    </w:p>
    <w:p w:rsidR="00020765" w:rsidRPr="00DE2AC7" w:rsidRDefault="00020765" w:rsidP="00DE2AC7">
      <w:pPr>
        <w:numPr>
          <w:ilvl w:val="0"/>
          <w:numId w:val="28"/>
        </w:numPr>
        <w:tabs>
          <w:tab w:val="left" w:pos="885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lastRenderedPageBreak/>
        <w:t>формирование законопослушной позиции в повседневных правоотношениях, с пониманием личностных правовых и морально-нравственных обязанностей, личной ответственности за те или иные действия.</w:t>
      </w:r>
    </w:p>
    <w:p w:rsidR="00020765" w:rsidRPr="00DE2AC7" w:rsidRDefault="00020765" w:rsidP="00DE2AC7">
      <w:pPr>
        <w:tabs>
          <w:tab w:val="left" w:pos="885"/>
        </w:tabs>
        <w:ind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Меры, предпринимаемые педагогическим коллективом с целью профилактики преступлений и правонарушений, безнадзорности:</w:t>
      </w:r>
    </w:p>
    <w:p w:rsidR="00020765" w:rsidRPr="00DE2AC7" w:rsidRDefault="00020765" w:rsidP="00DE2AC7">
      <w:pPr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 xml:space="preserve">формирование морально-волевых качеств воспитанников и учащихся, обучение учащихся делать осознанный выбор в любой жизненной ситуации и решать возникающие проблемы самостоятельно, обучение детей эффективным методам поведения в нестандартной ситуации, формирование </w:t>
      </w:r>
      <w:proofErr w:type="spellStart"/>
      <w:r w:rsidRPr="00DE2AC7">
        <w:rPr>
          <w:rFonts w:eastAsia="Calibri"/>
          <w:bCs/>
          <w:sz w:val="28"/>
          <w:szCs w:val="28"/>
        </w:rPr>
        <w:t>стрессоустойчивой</w:t>
      </w:r>
      <w:proofErr w:type="spellEnd"/>
      <w:r w:rsidRPr="00DE2AC7">
        <w:rPr>
          <w:rFonts w:eastAsia="Calibri"/>
          <w:bCs/>
          <w:sz w:val="28"/>
          <w:szCs w:val="28"/>
        </w:rPr>
        <w:t xml:space="preserve"> личности, способной строить свою жизнь в соответствии с нравственными принципами общества</w:t>
      </w:r>
    </w:p>
    <w:p w:rsidR="00020765" w:rsidRPr="00DE2AC7" w:rsidRDefault="00020765" w:rsidP="00DE2AC7">
      <w:pPr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осуществление мероприятий по профилактике правонарушений, безнадзорности, формированию здорового образа жизни, воспитанию толерантности и уважению к правам человека</w:t>
      </w:r>
    </w:p>
    <w:p w:rsidR="00020765" w:rsidRPr="00DE2AC7" w:rsidRDefault="00020765" w:rsidP="00DE2AC7">
      <w:pPr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разработка эффективных механизмов совместной деятельности участников воспитательной системы школы: родителей, ученического самоуправления и педагогического коллектива</w:t>
      </w:r>
    </w:p>
    <w:p w:rsidR="00020765" w:rsidRPr="00DE2AC7" w:rsidRDefault="00020765" w:rsidP="00DE2AC7">
      <w:pPr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обеспечение законных интересов и защиты прав несовершеннолетних</w:t>
      </w:r>
    </w:p>
    <w:p w:rsidR="00020765" w:rsidRPr="00DE2AC7" w:rsidRDefault="00020765" w:rsidP="00DE2AC7">
      <w:pPr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оказание родителям помощи в приобретении специальных знаний и навыков, оказание семьям социальной и психологической поддержки.</w:t>
      </w:r>
    </w:p>
    <w:p w:rsidR="00020765" w:rsidRPr="00DE2AC7" w:rsidRDefault="00020765" w:rsidP="00DE2AC7">
      <w:pPr>
        <w:tabs>
          <w:tab w:val="left" w:pos="885"/>
        </w:tabs>
        <w:ind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Меры, предпринимаемые педагогическим коллективом с целью профилактики дорожно-транспортных происшествий:</w:t>
      </w:r>
    </w:p>
    <w:p w:rsidR="00020765" w:rsidRPr="00DE2AC7" w:rsidRDefault="00020765" w:rsidP="00DE2AC7">
      <w:pPr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color w:val="000000"/>
          <w:sz w:val="28"/>
          <w:szCs w:val="28"/>
          <w:shd w:val="clear" w:color="auto" w:fill="FFFFFF"/>
        </w:rPr>
        <w:t>убедительное обучение детей через собственный пример правильному поведению на дорогах, воспитание грамотных и дисциплинированных участников дорожного движения, в том числе на объектах железнодорожного транспорта</w:t>
      </w:r>
    </w:p>
    <w:p w:rsidR="00020765" w:rsidRPr="00DE2AC7" w:rsidRDefault="00020765" w:rsidP="00DE2AC7">
      <w:pPr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 xml:space="preserve">содействие осознанию детьми опасных ситуаций на дорогах, на отдельных участках пешеходной части улицы, </w:t>
      </w:r>
      <w:r w:rsidRPr="00DE2AC7">
        <w:rPr>
          <w:rFonts w:eastAsia="Calibri"/>
          <w:color w:val="000000"/>
          <w:sz w:val="28"/>
          <w:szCs w:val="28"/>
          <w:shd w:val="clear" w:color="auto" w:fill="FFFFFF"/>
        </w:rPr>
        <w:t>привлечение детей к участию в наблюдениях за обстановкой на дороге</w:t>
      </w:r>
    </w:p>
    <w:p w:rsidR="00020765" w:rsidRPr="00DE2AC7" w:rsidRDefault="00020765" w:rsidP="00DE2AC7">
      <w:pPr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color w:val="000000"/>
          <w:sz w:val="28"/>
          <w:szCs w:val="28"/>
          <w:shd w:val="clear" w:color="auto" w:fill="FFFFFF"/>
        </w:rPr>
        <w:t>содействие осознанию детьми правил безопасного передвижения на велосипедах, средствах мобильного передвижения, с соблюдением установленных правил пользования данными средствами передвижения, правил дорожного движения</w:t>
      </w:r>
    </w:p>
    <w:p w:rsidR="00020765" w:rsidRPr="00DE2AC7" w:rsidRDefault="00020765" w:rsidP="00DE2AC7">
      <w:pPr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color w:val="000000"/>
          <w:sz w:val="28"/>
          <w:szCs w:val="28"/>
          <w:shd w:val="clear" w:color="auto" w:fill="FFFFFF"/>
        </w:rPr>
        <w:t>популяризация средств защиты и предотвращения дорожно-транспортного травматизма (светоотражающие элементы, велосипедные шлемы, велосипедные флажки)</w:t>
      </w:r>
    </w:p>
    <w:p w:rsidR="00020765" w:rsidRPr="00DE2AC7" w:rsidRDefault="00020765" w:rsidP="00DE2AC7">
      <w:pPr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содействие развитию деятельности объединений правовой направленности (отряд ЮИД, ЮДП, «Правоведение»)</w:t>
      </w:r>
    </w:p>
    <w:p w:rsidR="00020765" w:rsidRPr="00DE2AC7" w:rsidRDefault="00020765" w:rsidP="00DE2AC7">
      <w:pPr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активное информационное сопровождение и популяризация безопасного поведения на дороге и объектах железнодорожного транспорта.</w:t>
      </w:r>
    </w:p>
    <w:p w:rsidR="00020765" w:rsidRPr="00DE2AC7" w:rsidRDefault="00020765" w:rsidP="00DE2AC7">
      <w:pPr>
        <w:tabs>
          <w:tab w:val="left" w:pos="885"/>
        </w:tabs>
        <w:ind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Меры, предпринимаемые педагогическим коллективом с целью профилактики экстремизма и деструктивных идеологий, гармонизации межэтнических отношений, противодействие терроризму: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lastRenderedPageBreak/>
        <w:t xml:space="preserve">обеспечение </w:t>
      </w:r>
      <w:proofErr w:type="spellStart"/>
      <w:r w:rsidRPr="00DE2AC7">
        <w:rPr>
          <w:rFonts w:eastAsia="Calibri"/>
          <w:bCs/>
          <w:sz w:val="28"/>
          <w:szCs w:val="28"/>
        </w:rPr>
        <w:t>включённости</w:t>
      </w:r>
      <w:proofErr w:type="spellEnd"/>
      <w:r w:rsidRPr="00DE2AC7">
        <w:rPr>
          <w:rFonts w:eastAsia="Calibri"/>
          <w:bCs/>
          <w:sz w:val="28"/>
          <w:szCs w:val="28"/>
        </w:rPr>
        <w:t xml:space="preserve"> обучающихся в деятельность классных коллективов, объединений дополнительного образования, внеурочную деятельность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поддержка и развитие инициативы обучающихся, содействие реализации потенциальных способностей, лидерских потребностей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привлечение к проведению мероприятий представителей религиозных и общественных организаций, деятелей культуры и искусства, политических деятелей, представителей науки и спорта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содействие принятию существующего порядка, действующих правил, внесение изменений и внедрение новшеств в условиях опоры на положительный опыт традиций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>обеспечение внимания и психолого-педагогического сопровождения школьникам, испытывающим трудности в обучении, комплекс неполноценности, стремящимся к превосходству, ведущим замкнутый образ жизни.</w:t>
      </w:r>
    </w:p>
    <w:p w:rsidR="00020765" w:rsidRPr="00DE2AC7" w:rsidRDefault="00020765" w:rsidP="00DE2AC7">
      <w:pPr>
        <w:tabs>
          <w:tab w:val="left" w:pos="885"/>
        </w:tabs>
        <w:ind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 xml:space="preserve">Меры, предпринимаемые педагогическим коллективом профилактики </w:t>
      </w:r>
      <w:proofErr w:type="spellStart"/>
      <w:r w:rsidRPr="00DE2AC7">
        <w:rPr>
          <w:rFonts w:eastAsia="Calibri"/>
          <w:bCs/>
          <w:sz w:val="28"/>
          <w:szCs w:val="28"/>
        </w:rPr>
        <w:t>саморазрушающего</w:t>
      </w:r>
      <w:proofErr w:type="spellEnd"/>
      <w:r w:rsidRPr="00DE2AC7">
        <w:rPr>
          <w:rFonts w:eastAsia="Calibri"/>
          <w:bCs/>
          <w:sz w:val="28"/>
          <w:szCs w:val="28"/>
        </w:rPr>
        <w:t xml:space="preserve"> поведения, депрессивных и замкнутых состояний: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обеспечение доброжелательной атмосферы, основанной на доверительных, доброжелательных отношениях, укрепляющей позитивное мировосприятие, исключающей проявление негативных эмоций, укоров, психологического и эмоционального давления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обеспечение условий для словесного самовыражения школьников в любых условиях образовательного процесса (урочная и внеурочная деятельность, дополнительное образование, неформальное общение между участниками образовательного процесса)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формирование представлений о здоровом образе жизни, укрепление активной жизненной позиции через включение в деятельность сообществ (коллективы обучающихся, клубы по интересам)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ориентирование на поиск ресурсов, способствующих раскрытию индивидуального потенциала, включение в активные практики, деятельность в соответствии с увлечениями и интересами, а также преодолению трудных жизненных ситуаций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установление эмоциональных контактов между участниками образовательного процесса в зоне ближайшего окружения обучающихся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ориентирование школьников на людей среди друзей, одноклассников, учителей, родных и близких, имеющих для них важное значение, обладающие для них авторитетом в целях укрепления позитивных жизненных позиций</w:t>
      </w:r>
    </w:p>
    <w:p w:rsidR="00020765" w:rsidRPr="00DE2AC7" w:rsidRDefault="00020765" w:rsidP="00DE2AC7">
      <w:pPr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t>поддержка индивидуальных успехов и достижений обучающихся, способствующая укрепление у школьника веры в себя, в свои возможности, ориентирование школьников на возможности личностного роста, помощь в вербализации личных положительных качеств.</w:t>
      </w:r>
    </w:p>
    <w:p w:rsidR="00020765" w:rsidRPr="00DE2AC7" w:rsidRDefault="00020765" w:rsidP="00DE2AC7">
      <w:pPr>
        <w:tabs>
          <w:tab w:val="left" w:pos="885"/>
        </w:tabs>
        <w:ind w:firstLine="567"/>
        <w:jc w:val="both"/>
        <w:rPr>
          <w:rFonts w:eastAsia="Calibri"/>
          <w:bCs/>
          <w:sz w:val="28"/>
          <w:szCs w:val="28"/>
        </w:rPr>
      </w:pPr>
      <w:r w:rsidRPr="00DE2AC7">
        <w:rPr>
          <w:rFonts w:eastAsia="Calibri"/>
          <w:bCs/>
          <w:sz w:val="28"/>
          <w:szCs w:val="28"/>
        </w:rPr>
        <w:t xml:space="preserve">Меры, предпринимаемые педагогическим коллективом профилактики наркомании и злоупотребления </w:t>
      </w:r>
      <w:proofErr w:type="spellStart"/>
      <w:r w:rsidRPr="00DE2AC7">
        <w:rPr>
          <w:rFonts w:eastAsia="Calibri"/>
          <w:bCs/>
          <w:sz w:val="28"/>
          <w:szCs w:val="28"/>
        </w:rPr>
        <w:t>психоактивными</w:t>
      </w:r>
      <w:proofErr w:type="spellEnd"/>
      <w:r w:rsidRPr="00DE2AC7">
        <w:rPr>
          <w:rFonts w:eastAsia="Calibri"/>
          <w:bCs/>
          <w:sz w:val="28"/>
          <w:szCs w:val="28"/>
        </w:rPr>
        <w:t xml:space="preserve"> веществами, спиртными напитками, курительными смесями: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r w:rsidRPr="00DE2AC7">
        <w:rPr>
          <w:rFonts w:eastAsia="Calibri"/>
          <w:sz w:val="28"/>
          <w:szCs w:val="28"/>
        </w:rPr>
        <w:lastRenderedPageBreak/>
        <w:t>формирование устойчивой жизненной позиции, основанной на укреплении и сохранении здоровья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sz w:val="28"/>
          <w:szCs w:val="28"/>
        </w:rPr>
        <w:t xml:space="preserve">обеспечение полезной, достоверной, важной, актуальной, мотивированной (с пояснением причин) информацией о пагубных последствиях употребления наркотиков, </w:t>
      </w:r>
      <w:proofErr w:type="spellStart"/>
      <w:r w:rsidRPr="00DE2AC7">
        <w:rPr>
          <w:rFonts w:eastAsia="Calibri"/>
          <w:sz w:val="28"/>
          <w:szCs w:val="28"/>
        </w:rPr>
        <w:t>психоактивных</w:t>
      </w:r>
      <w:proofErr w:type="spellEnd"/>
      <w:r w:rsidRPr="00DE2AC7">
        <w:rPr>
          <w:rFonts w:eastAsia="Calibri"/>
          <w:sz w:val="28"/>
          <w:szCs w:val="28"/>
        </w:rPr>
        <w:t xml:space="preserve"> веществ, спиртных напитков, курительных смесей (далее – вредных веществ)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sz w:val="28"/>
          <w:szCs w:val="28"/>
        </w:rPr>
        <w:t>обеспечение личного примера здорового образа жизни, исключающего употребление вредных веществ</w:t>
      </w:r>
      <w:r w:rsidRPr="00DE2AC7">
        <w:rPr>
          <w:rFonts w:eastAsia="Calibri"/>
          <w:b/>
          <w:bCs/>
          <w:sz w:val="28"/>
          <w:szCs w:val="28"/>
        </w:rPr>
        <w:t xml:space="preserve">, </w:t>
      </w:r>
      <w:r w:rsidRPr="00DE2AC7">
        <w:rPr>
          <w:rFonts w:eastAsia="Calibri"/>
          <w:sz w:val="28"/>
          <w:szCs w:val="28"/>
        </w:rPr>
        <w:t>исключение приобщения несовершеннолетних к употреблению вредных веществ на примере открытого употребления родителями (законными представителями)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sz w:val="28"/>
          <w:szCs w:val="28"/>
        </w:rPr>
        <w:t>привлечение внимания несовершеннолетних к употреблению вредных веществ как к важнейшей проблеме их здоровья</w:t>
      </w:r>
      <w:r w:rsidRPr="00DE2AC7">
        <w:rPr>
          <w:rFonts w:eastAsia="Calibri"/>
          <w:b/>
          <w:bCs/>
          <w:sz w:val="28"/>
          <w:szCs w:val="28"/>
        </w:rPr>
        <w:t xml:space="preserve">, </w:t>
      </w:r>
      <w:r w:rsidRPr="00DE2AC7">
        <w:rPr>
          <w:rFonts w:eastAsia="Calibri"/>
          <w:sz w:val="28"/>
          <w:szCs w:val="28"/>
        </w:rPr>
        <w:t>формирование у детей и подростков мотивированного отказа от употребления вредных веществ,</w:t>
      </w:r>
      <w:r w:rsidRPr="00DE2AC7">
        <w:rPr>
          <w:rFonts w:eastAsia="Calibri"/>
          <w:color w:val="221E1F"/>
          <w:sz w:val="28"/>
          <w:szCs w:val="28"/>
        </w:rPr>
        <w:t xml:space="preserve"> </w:t>
      </w:r>
      <w:r w:rsidRPr="00DE2AC7">
        <w:rPr>
          <w:rFonts w:eastAsia="Calibri"/>
          <w:sz w:val="28"/>
          <w:szCs w:val="28"/>
        </w:rPr>
        <w:t>фор</w:t>
      </w:r>
      <w:r w:rsidRPr="00DE2AC7">
        <w:rPr>
          <w:rFonts w:eastAsia="Calibri"/>
          <w:sz w:val="28"/>
          <w:szCs w:val="28"/>
        </w:rPr>
        <w:softHyphen/>
        <w:t>мирование желания создавать правильное и осмысленное отношение к своему здоровью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sz w:val="28"/>
          <w:szCs w:val="28"/>
        </w:rPr>
        <w:t>выявление и устранение причин употребления вредных веществ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sz w:val="28"/>
          <w:szCs w:val="28"/>
        </w:rPr>
        <w:t>признание взрослыми, склонными к курению, невозможности отказа от курения как личной слабости или неуправляемой зависимости организма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sz w:val="28"/>
          <w:szCs w:val="28"/>
        </w:rPr>
        <w:t>укрепление детско-родительских отношений, оказание помощи в ситуациях семейного неблагополучия</w:t>
      </w:r>
    </w:p>
    <w:p w:rsidR="00020765" w:rsidRPr="00DE2AC7" w:rsidRDefault="00020765" w:rsidP="00DE2AC7">
      <w:pPr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eastAsia="Calibri"/>
          <w:b/>
          <w:bCs/>
          <w:sz w:val="28"/>
          <w:szCs w:val="28"/>
        </w:rPr>
      </w:pPr>
      <w:r w:rsidRPr="00DE2AC7">
        <w:rPr>
          <w:rFonts w:eastAsia="Calibri"/>
          <w:sz w:val="28"/>
          <w:szCs w:val="28"/>
        </w:rPr>
        <w:t xml:space="preserve">обучение технологиям управления эмоциями, снятия стресса, расширение поведенческой палитры, обогащение ее методами </w:t>
      </w:r>
      <w:proofErr w:type="spellStart"/>
      <w:r w:rsidRPr="00DE2AC7">
        <w:rPr>
          <w:rFonts w:eastAsia="Calibri"/>
          <w:sz w:val="28"/>
          <w:szCs w:val="28"/>
        </w:rPr>
        <w:t>саморегуляции</w:t>
      </w:r>
      <w:proofErr w:type="spellEnd"/>
      <w:r w:rsidRPr="00DE2AC7">
        <w:rPr>
          <w:rFonts w:eastAsia="Calibri"/>
          <w:sz w:val="28"/>
          <w:szCs w:val="28"/>
        </w:rPr>
        <w:t>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2.2.10. Модуль "Социальное партнерство"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Реализация воспитательного потенциала социального партнерства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школы, муниципального образования, региона, страны;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</w:t>
      </w:r>
      <w:r w:rsidRPr="00DE2AC7">
        <w:rPr>
          <w:sz w:val="28"/>
          <w:szCs w:val="28"/>
          <w:lang w:eastAsia="ru-RU"/>
        </w:rPr>
        <w:lastRenderedPageBreak/>
        <w:t>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2.2.11. Модуль "Профориентация"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Реализация воспитательного потенциала </w:t>
      </w:r>
      <w:proofErr w:type="spellStart"/>
      <w:r w:rsidRPr="00DE2AC7">
        <w:rPr>
          <w:sz w:val="28"/>
          <w:szCs w:val="28"/>
          <w:lang w:eastAsia="ru-RU"/>
        </w:rPr>
        <w:t>профориентационной</w:t>
      </w:r>
      <w:proofErr w:type="spellEnd"/>
      <w:r w:rsidRPr="00DE2AC7">
        <w:rPr>
          <w:sz w:val="28"/>
          <w:szCs w:val="28"/>
          <w:lang w:eastAsia="ru-RU"/>
        </w:rPr>
        <w:t xml:space="preserve"> работы школы предусматривает: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проведение циклов </w:t>
      </w:r>
      <w:proofErr w:type="spellStart"/>
      <w:r w:rsidRPr="00DE2AC7">
        <w:rPr>
          <w:sz w:val="28"/>
          <w:szCs w:val="28"/>
          <w:lang w:eastAsia="ru-RU"/>
        </w:rPr>
        <w:t>профориентационных</w:t>
      </w:r>
      <w:proofErr w:type="spellEnd"/>
      <w:r w:rsidRPr="00DE2AC7">
        <w:rPr>
          <w:sz w:val="28"/>
          <w:szCs w:val="28"/>
          <w:lang w:eastAsia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proofErr w:type="spellStart"/>
      <w:r w:rsidRPr="00DE2AC7">
        <w:rPr>
          <w:sz w:val="28"/>
          <w:szCs w:val="28"/>
          <w:lang w:eastAsia="ru-RU"/>
        </w:rPr>
        <w:t>профориентационные</w:t>
      </w:r>
      <w:proofErr w:type="spellEnd"/>
      <w:r w:rsidRPr="00DE2AC7">
        <w:rPr>
          <w:sz w:val="28"/>
          <w:szCs w:val="28"/>
          <w:lang w:eastAsia="ru-RU"/>
        </w:rPr>
        <w:t xml:space="preserve"> игры (игры-симуляции, деловые игры, </w:t>
      </w:r>
      <w:proofErr w:type="spellStart"/>
      <w:r w:rsidRPr="00DE2AC7">
        <w:rPr>
          <w:sz w:val="28"/>
          <w:szCs w:val="28"/>
          <w:lang w:eastAsia="ru-RU"/>
        </w:rPr>
        <w:t>квесты</w:t>
      </w:r>
      <w:proofErr w:type="spellEnd"/>
      <w:r w:rsidRPr="00DE2AC7">
        <w:rPr>
          <w:sz w:val="28"/>
          <w:szCs w:val="28"/>
          <w:lang w:eastAsia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организацию на базе детского лагеря при школе </w:t>
      </w:r>
      <w:proofErr w:type="spellStart"/>
      <w:r w:rsidRPr="00DE2AC7">
        <w:rPr>
          <w:sz w:val="28"/>
          <w:szCs w:val="28"/>
          <w:lang w:eastAsia="ru-RU"/>
        </w:rPr>
        <w:t>профориентационных</w:t>
      </w:r>
      <w:proofErr w:type="spellEnd"/>
      <w:r w:rsidRPr="00DE2AC7">
        <w:rPr>
          <w:sz w:val="28"/>
          <w:szCs w:val="28"/>
          <w:lang w:eastAsia="ru-RU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совместное с педагогами изучение обучающимися </w:t>
      </w:r>
      <w:proofErr w:type="spellStart"/>
      <w:r w:rsidRPr="00DE2AC7">
        <w:rPr>
          <w:sz w:val="28"/>
          <w:szCs w:val="28"/>
          <w:lang w:eastAsia="ru-RU"/>
        </w:rPr>
        <w:t>интернет-ресурсов</w:t>
      </w:r>
      <w:proofErr w:type="spellEnd"/>
      <w:r w:rsidRPr="00DE2AC7">
        <w:rPr>
          <w:sz w:val="28"/>
          <w:szCs w:val="28"/>
          <w:lang w:eastAsia="ru-RU"/>
        </w:rPr>
        <w:t xml:space="preserve">, посвящённых выбору профессии, прохождение </w:t>
      </w:r>
      <w:proofErr w:type="spellStart"/>
      <w:r w:rsidRPr="00DE2AC7">
        <w:rPr>
          <w:sz w:val="28"/>
          <w:szCs w:val="28"/>
          <w:lang w:eastAsia="ru-RU"/>
        </w:rPr>
        <w:t>профориентационного</w:t>
      </w:r>
      <w:proofErr w:type="spellEnd"/>
      <w:r w:rsidRPr="00DE2AC7">
        <w:rPr>
          <w:sz w:val="28"/>
          <w:szCs w:val="28"/>
          <w:lang w:eastAsia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участие в работе всероссийских </w:t>
      </w:r>
      <w:proofErr w:type="spellStart"/>
      <w:r w:rsidRPr="00DE2AC7">
        <w:rPr>
          <w:sz w:val="28"/>
          <w:szCs w:val="28"/>
          <w:lang w:eastAsia="ru-RU"/>
        </w:rPr>
        <w:t>профориентационных</w:t>
      </w:r>
      <w:proofErr w:type="spellEnd"/>
      <w:r w:rsidRPr="00DE2AC7">
        <w:rPr>
          <w:sz w:val="28"/>
          <w:szCs w:val="28"/>
          <w:lang w:eastAsia="ru-RU"/>
        </w:rPr>
        <w:t xml:space="preserve"> проектов;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5.</w:t>
      </w:r>
      <w:r w:rsidR="00020765" w:rsidRPr="00DE2AC7">
        <w:rPr>
          <w:b/>
          <w:sz w:val="28"/>
          <w:szCs w:val="28"/>
          <w:lang w:eastAsia="ru-RU"/>
        </w:rPr>
        <w:t>3. Организационный</w:t>
      </w:r>
      <w:r>
        <w:rPr>
          <w:b/>
          <w:sz w:val="28"/>
          <w:szCs w:val="28"/>
          <w:lang w:eastAsia="ru-RU"/>
        </w:rPr>
        <w:t xml:space="preserve"> раздел</w:t>
      </w:r>
    </w:p>
    <w:p w:rsidR="0021781F" w:rsidRPr="00DE2AC7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В данном разделе представлены решения в школе, в соответствии с ФГОС общего образования всех уровней,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</w:t>
      </w:r>
      <w:r w:rsidRPr="00DE2AC7">
        <w:rPr>
          <w:sz w:val="28"/>
          <w:szCs w:val="28"/>
          <w:lang w:eastAsia="ru-RU"/>
        </w:rPr>
        <w:lastRenderedPageBreak/>
        <w:t>специалистов других организаций (образовательных, социальных, правоохранительных и других).</w:t>
      </w:r>
    </w:p>
    <w:p w:rsidR="0021781F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3.1. Кадровое обеспечение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Воспитательный процесс в школе обеспечивают специалисты: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361"/>
        <w:gridCol w:w="1617"/>
        <w:gridCol w:w="5367"/>
      </w:tblGrid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Должность 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Функционал</w:t>
            </w:r>
          </w:p>
        </w:tc>
      </w:tr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школы</w:t>
            </w: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Осуществляет контроль развития системы организации воспитания обучающихся</w:t>
            </w:r>
          </w:p>
        </w:tc>
      </w:tr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Заместитель директора школы по учебно-воспитательной работе</w:t>
            </w: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Осуществляет контроль реализации воспитательного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потенциала урочной и внеурочной деятельности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Организует работу с неуспевающими и слабоуспевающими учащимися и их родителями (законными представителями), учителями-предметниками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одарёнными учащимися, учащимися с ОВЗ, из семей «группы риска»</w:t>
            </w:r>
          </w:p>
        </w:tc>
      </w:tr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Заместитель директора школы по воспитательной работе</w:t>
            </w: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Организует воспитательную работу в школе: анализ, принятие управленческих решений по результатам анализа, планирование, реализация плана, контроль реализации плана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Руководит социально-психологической службой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Курирует школьную службу медиации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Курирует деятельность школьного самоуправления, волонтёрского объединения, общешкольного родительского комитета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Контролирует осуществление внеурочной деятельности, объединений дополнительного образования, ШСК, школьного театра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Курирует деятельность педагога-психолога, педагога-библиотекаря, классных руководителей, руководителей ВУД, ДО</w:t>
            </w:r>
          </w:p>
        </w:tc>
      </w:tr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Советник директора школы по воспитанию и взаимодействию с детскими общественными организациями</w:t>
            </w: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Организация современного воспитательного процесса в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школе, помощь в реализации идей и инициатив обучающихся, а также увеличение количества школьников,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принимающих участие в просветительских, культурных и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спортивных событиях.</w:t>
            </w:r>
          </w:p>
        </w:tc>
      </w:tr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tabs>
                <w:tab w:val="left" w:pos="40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Организует психологическое сопровождение воспитательного процесса: проводит коррекционные занятия с учащимися, консультации родителей (законных представителей) по корректировке детско-родительских отношений, обучающихся по вопросам личностного развития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Проводит занятия с обучающимися, направленные на профилактику конфликтов, </w:t>
            </w:r>
            <w:proofErr w:type="spellStart"/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буллинга</w:t>
            </w:r>
            <w:proofErr w:type="spellEnd"/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т.д.</w:t>
            </w:r>
          </w:p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Проводит работу по вопросам профориентации</w:t>
            </w:r>
          </w:p>
        </w:tc>
      </w:tr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Классный руководитель</w:t>
            </w: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Организует воспитательную работу с обучающимися и родителями на уровне классного коллектива</w:t>
            </w:r>
          </w:p>
        </w:tc>
      </w:tr>
      <w:tr w:rsidR="00020765" w:rsidRPr="00DE2AC7" w:rsidTr="00020765">
        <w:tc>
          <w:tcPr>
            <w:tcW w:w="2376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Учитель-предметник</w:t>
            </w:r>
          </w:p>
        </w:tc>
        <w:tc>
          <w:tcPr>
            <w:tcW w:w="1560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635" w:type="dxa"/>
          </w:tcPr>
          <w:p w:rsidR="00020765" w:rsidRPr="00DE2AC7" w:rsidRDefault="00020765" w:rsidP="00DE2A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2A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Реализует воспитательный потенциал урока</w:t>
            </w:r>
          </w:p>
        </w:tc>
      </w:tr>
    </w:tbl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3.2. Нормативно-методическое обеспечение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Управление качеством воспитательной деятельности в школе обеспечивают следующие локальные нормативно-правовые акты: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 классном руководстве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 дежурстве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 школьном методическом объединении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 службе школьной медиации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 школьной форме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• Положение о </w:t>
      </w:r>
      <w:proofErr w:type="spellStart"/>
      <w:r w:rsidRPr="00DE2AC7">
        <w:rPr>
          <w:sz w:val="28"/>
          <w:szCs w:val="28"/>
          <w:lang w:eastAsia="ru-RU"/>
        </w:rPr>
        <w:t>ППк</w:t>
      </w:r>
      <w:proofErr w:type="spellEnd"/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 внеурочной деятельности обучающихся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об ученическом самоуправлении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Правила поведения учащихся МОКУ СОШ п. Торфяной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lastRenderedPageBreak/>
        <w:t>• Положение о школьном спортивном клубе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• Положение о школьном театре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3.3. Требования к условиям работы с обучающимися с особыми образовательными потребностями.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Требования к организации среды для обучающихся с ОВЗ отражаются в адаптированных основных образовательных программах школы.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 воспитательной работе с категориями обучающихся, имеющих особые образовательные потребности, создаются особые условия.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Задачами воспитания обучающихся с особыми образовательными потребностями являются: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налаживание эмоционально-положительного взаимодействия с окружающими для их успешной социальной адаптации и интеграции в школе;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формирование доброжелательного отношения к обучающимся и их семьям со стороны всех участников образовательных отношений;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-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педагога-психолога, учителей-предметников, классных </w:t>
      </w:r>
      <w:proofErr w:type="spellStart"/>
      <w:r w:rsidRPr="00DE2AC7">
        <w:rPr>
          <w:sz w:val="28"/>
          <w:szCs w:val="28"/>
          <w:lang w:eastAsia="ru-RU"/>
        </w:rPr>
        <w:t>руководител</w:t>
      </w:r>
      <w:proofErr w:type="spellEnd"/>
      <w:r w:rsidRPr="00DE2AC7">
        <w:rPr>
          <w:sz w:val="28"/>
          <w:szCs w:val="28"/>
          <w:lang w:eastAsia="ru-RU"/>
        </w:rPr>
        <w:tab/>
        <w:t>ей;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- личностно ориентированный подход в организации </w:t>
      </w:r>
      <w:proofErr w:type="gramStart"/>
      <w:r w:rsidRPr="00DE2AC7">
        <w:rPr>
          <w:sz w:val="28"/>
          <w:szCs w:val="28"/>
          <w:lang w:eastAsia="ru-RU"/>
        </w:rPr>
        <w:t>всех видов деятельности</w:t>
      </w:r>
      <w:proofErr w:type="gramEnd"/>
      <w:r w:rsidRPr="00DE2AC7">
        <w:rPr>
          <w:sz w:val="28"/>
          <w:szCs w:val="28"/>
          <w:lang w:eastAsia="ru-RU"/>
        </w:rPr>
        <w:t xml:space="preserve"> обучающихся с особыми образовательными потребностями.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P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t>5.</w:t>
      </w:r>
      <w:r w:rsidR="00020765" w:rsidRPr="004513C6">
        <w:rPr>
          <w:b/>
          <w:sz w:val="28"/>
          <w:szCs w:val="28"/>
          <w:lang w:eastAsia="ru-RU"/>
        </w:rPr>
        <w:t>3.4. Система поощрения социальной успешности и проявлений активной жизненной позиции обучающихся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Система проявлений активной жизненной позиции и поощрения социальной успешности обучающихся школы строится на принципах: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- публичности, открытости поощрений (информирование всех </w:t>
      </w:r>
      <w:r w:rsidRPr="00DE2AC7">
        <w:rPr>
          <w:sz w:val="28"/>
          <w:szCs w:val="28"/>
          <w:lang w:eastAsia="ru-RU"/>
        </w:rPr>
        <w:lastRenderedPageBreak/>
        <w:t>обучающихся о награждении, проведение награждений в присутствии значительного числа обучающихся);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соответствия артефактов и процедур награждения укладу школы, качеству воспитывающей среды, символике школы;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регулирования частоты награждений (недопущение избыточности в поощрениях, чрезмерно больших групп поощряемых и другое);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proofErr w:type="spellStart"/>
      <w:r w:rsidRPr="00DE2AC7">
        <w:rPr>
          <w:sz w:val="28"/>
          <w:szCs w:val="28"/>
          <w:lang w:eastAsia="ru-RU"/>
        </w:rPr>
        <w:t>дифференцированности</w:t>
      </w:r>
      <w:proofErr w:type="spellEnd"/>
      <w:r w:rsidRPr="00DE2AC7">
        <w:rPr>
          <w:sz w:val="28"/>
          <w:szCs w:val="28"/>
          <w:lang w:eastAsia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Рейтинги формируются через размещение имен (фамилий) обучающихся или классов в последовательности, определяемой их успешностью, достижениями.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соответствуют укладу школы, целям, задачам, традициям воспитания, согласовываются с представителями родительского сообщества во избежание деструктивного воздействия на взаимоотношения в школе.</w:t>
      </w:r>
    </w:p>
    <w:p w:rsidR="004513C6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21781F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020765" w:rsidRDefault="004513C6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4513C6">
        <w:rPr>
          <w:b/>
          <w:sz w:val="28"/>
          <w:szCs w:val="28"/>
          <w:lang w:eastAsia="ru-RU"/>
        </w:rPr>
        <w:lastRenderedPageBreak/>
        <w:t>5.</w:t>
      </w:r>
      <w:r w:rsidR="00020765" w:rsidRPr="004513C6">
        <w:rPr>
          <w:b/>
          <w:sz w:val="28"/>
          <w:szCs w:val="28"/>
          <w:lang w:eastAsia="ru-RU"/>
        </w:rPr>
        <w:t>3.5. Анализ воспитательного процесса</w:t>
      </w:r>
    </w:p>
    <w:p w:rsidR="0021781F" w:rsidRPr="004513C6" w:rsidRDefault="0021781F" w:rsidP="00DE2AC7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начального общего образования, установленными ФГОС НОО.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Планирование анализа воспитательного процесса включается в календарный план воспитательной работы.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Основные принципы самоанализа воспитательной работы: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взаимное уважение всех участников образовательных отношений;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школы,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- распределённая ответственность за результаты личностного развития обучающихся ориентирует на понимание того, что личностное развитие - это результат как организованного социального воспитания, в котором школа участвует наряду с другими социальными институтами, так и </w:t>
      </w:r>
      <w:proofErr w:type="gramStart"/>
      <w:r w:rsidRPr="00DE2AC7">
        <w:rPr>
          <w:sz w:val="28"/>
          <w:szCs w:val="28"/>
          <w:lang w:eastAsia="ru-RU"/>
        </w:rPr>
        <w:t>стихийной социализации</w:t>
      </w:r>
      <w:proofErr w:type="gramEnd"/>
      <w:r w:rsidRPr="00DE2AC7">
        <w:rPr>
          <w:sz w:val="28"/>
          <w:szCs w:val="28"/>
          <w:lang w:eastAsia="ru-RU"/>
        </w:rPr>
        <w:t xml:space="preserve"> и саморазвития.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Основные направления анализа воспитательного процесса.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Условия организации воспитательной работы: кадровое обеспечение, нормативно-методическое обеспечение, материально-техническое обеспечение, удовлетворённость качеством условий.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- Анализ организации воспитательной работы: анализ воспитательной работы классных руководителей, реализация программ внеурочной деятельности и </w:t>
      </w:r>
      <w:proofErr w:type="spellStart"/>
      <w:r w:rsidRPr="00DE2AC7">
        <w:rPr>
          <w:sz w:val="28"/>
          <w:szCs w:val="28"/>
          <w:lang w:eastAsia="ru-RU"/>
        </w:rPr>
        <w:t>допобразования</w:t>
      </w:r>
      <w:proofErr w:type="spellEnd"/>
      <w:r w:rsidRPr="00DE2AC7">
        <w:rPr>
          <w:sz w:val="28"/>
          <w:szCs w:val="28"/>
          <w:lang w:eastAsia="ru-RU"/>
        </w:rPr>
        <w:t>, удовлетворённость качеством реализации воспитательной работы.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Анализ проводится классными руководителями вместе с заместителем директора по воспитательной работе, советником директора по воспитанию, педагогом-психологом, с последующим обсуждением результатов на педагогическом совете.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lastRenderedPageBreak/>
        <w:t xml:space="preserve">Основным способом получения информации о результатах воспитания, </w:t>
      </w:r>
      <w:r w:rsidR="004513C6" w:rsidRPr="00DE2AC7">
        <w:rPr>
          <w:sz w:val="28"/>
          <w:szCs w:val="28"/>
          <w:lang w:eastAsia="ru-RU"/>
        </w:rPr>
        <w:t>социализации и саморазвития,</w:t>
      </w:r>
      <w:r w:rsidRPr="00DE2AC7">
        <w:rPr>
          <w:sz w:val="28"/>
          <w:szCs w:val="28"/>
          <w:lang w:eastAsia="ru-RU"/>
        </w:rPr>
        <w:t xml:space="preserve"> обучающихся является педагогическое наблюдение.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Внимание педагогических работников сосредоточивается на вопросах: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какие проблемы, затруднения в личностном развитии обучающихся удалось решить за прошедший учебный год;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какие проблемы, затруднения решить не удалось и почему;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- какие новые проблемы, трудности появились, над чем предстоит работать педагогическому коллективу.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Анализ проводится заместителем директора по воспитательной работе, советником директора по воспитанию, педагогом-психологом, классными руководителями с привлечением актива родителей (законных представителей) обучающихся, совета обучающихся.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Результаты обсуждаются на заседании педагогического совета.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 xml:space="preserve">Внимание сосредотачивается на вопросах, связанных с качеством: </w:t>
      </w:r>
      <w:proofErr w:type="spellStart"/>
      <w:r w:rsidRPr="00DE2AC7">
        <w:rPr>
          <w:sz w:val="28"/>
          <w:szCs w:val="28"/>
          <w:lang w:eastAsia="ru-RU"/>
        </w:rPr>
        <w:t>реализациия</w:t>
      </w:r>
      <w:proofErr w:type="spellEnd"/>
      <w:r w:rsidRPr="00DE2AC7">
        <w:rPr>
          <w:sz w:val="28"/>
          <w:szCs w:val="28"/>
          <w:lang w:eastAsia="ru-RU"/>
        </w:rPr>
        <w:t xml:space="preserve"> воспитательного потенциала урочной деятельности; организуемой внеурочной деятельности обучающихся; деятельности классных руководителей и их классов; проводимых общешкольных основных дел, мероприятий; внешкольных мероприятий; создания и поддержки предметно-пространственной среды; взаимодействия с родительским сообществом; деятельности ученического самоуправления; деятельности по профилактике и безопасности; реализации потенциала социального партнерства; деятельности по профориентации обучающихся.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020765" w:rsidRPr="00DE2AC7" w:rsidRDefault="00020765" w:rsidP="00DE2AC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E2AC7">
        <w:rPr>
          <w:sz w:val="28"/>
          <w:szCs w:val="28"/>
          <w:lang w:eastAsia="ru-RU"/>
        </w:rPr>
        <w:t>Итоги самоанализа оформляются в виде отчёта, составляемого заместителем директора по воспитательной работе совместно с советником директора школы по воспитанию в конце учебного года, рассматриваются и утверждаются педагогическим советом школы.</w:t>
      </w:r>
    </w:p>
    <w:p w:rsidR="00020765" w:rsidRPr="00DE2AC7" w:rsidRDefault="00020765" w:rsidP="00DE2AC7">
      <w:pPr>
        <w:rPr>
          <w:sz w:val="28"/>
          <w:szCs w:val="28"/>
          <w:lang w:eastAsia="ru-RU"/>
        </w:rPr>
      </w:pPr>
    </w:p>
    <w:p w:rsidR="00020765" w:rsidRPr="00DE2AC7" w:rsidRDefault="00020765" w:rsidP="00DE2AC7">
      <w:pPr>
        <w:ind w:firstLine="708"/>
        <w:jc w:val="both"/>
        <w:rPr>
          <w:sz w:val="28"/>
          <w:szCs w:val="28"/>
        </w:rPr>
      </w:pPr>
    </w:p>
    <w:p w:rsidR="00743F39" w:rsidRPr="00DE2AC7" w:rsidRDefault="00743F39" w:rsidP="00DE2AC7">
      <w:pPr>
        <w:ind w:firstLine="708"/>
        <w:jc w:val="both"/>
        <w:rPr>
          <w:sz w:val="28"/>
          <w:szCs w:val="28"/>
        </w:rPr>
      </w:pPr>
    </w:p>
    <w:p w:rsidR="00EA1CE9" w:rsidRDefault="00EA1CE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1CE9" w:rsidRDefault="00EA1CE9" w:rsidP="00EA1CE9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  <w:r w:rsidRPr="00EA1CE9">
        <w:rPr>
          <w:b/>
          <w:sz w:val="28"/>
          <w:szCs w:val="28"/>
        </w:rPr>
        <w:t xml:space="preserve"> </w:t>
      </w:r>
    </w:p>
    <w:p w:rsidR="00EA1CE9" w:rsidRPr="00EA1CE9" w:rsidRDefault="00EA1CE9" w:rsidP="00EA1CE9">
      <w:pPr>
        <w:widowControl w:val="0"/>
        <w:autoSpaceDE w:val="0"/>
        <w:autoSpaceDN w:val="0"/>
        <w:adjustRightInd w:val="0"/>
        <w:jc w:val="center"/>
        <w:rPr>
          <w:b/>
          <w:sz w:val="32"/>
          <w:szCs w:val="28"/>
        </w:rPr>
      </w:pPr>
      <w:r w:rsidRPr="00EA1CE9">
        <w:rPr>
          <w:b/>
          <w:sz w:val="32"/>
          <w:szCs w:val="28"/>
        </w:rPr>
        <w:t>Календарный план воспитательной работы</w:t>
      </w:r>
    </w:p>
    <w:p w:rsidR="00EA1CE9" w:rsidRPr="00097F9A" w:rsidRDefault="00EA1CE9" w:rsidP="00EA1CE9">
      <w:pPr>
        <w:jc w:val="right"/>
        <w:rPr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1. Урочная деятельность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3"/>
        <w:gridCol w:w="3222"/>
        <w:gridCol w:w="1512"/>
        <w:gridCol w:w="1763"/>
        <w:gridCol w:w="2035"/>
      </w:tblGrid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22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 по каждой образовательной области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Предметные вечера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олимпиада школьников: ШЭ, МЭ, РЭ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4-11 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2023-февраль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Е.В., учителя-предметники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интеллектуальный марафон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1-4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районном интеллектуальном марафоне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1-4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исследовательский проект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Е.В.,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Калинина Н.Б.,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проект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 11 класс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2023, апрель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 конференция проектов и исследовательских работ младших школьников «Юный исследователь»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районной научно-практической конференции проектов и исследовательских работ учащихся 1-4 классов  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всероссийских предметных конкурсах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Е.В., учителя-предметники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2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события Календаря: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Международный день распространения грамотности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российской науки, 300-летие со времени основания Российской Академии наук (1724)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Международный день родного языка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- 450-летие со дня выхода первой «Азбуки» (печатной книги для обучения письму и чтению) Ивана Фёдорова (1574)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славянской письменности и культуры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1-11 классы</w:t>
            </w:r>
          </w:p>
        </w:tc>
        <w:tc>
          <w:tcPr>
            <w:tcW w:w="176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21.02.2024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14.03.2024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Учителя-предметники</w:t>
            </w:r>
          </w:p>
        </w:tc>
      </w:tr>
    </w:tbl>
    <w:p w:rsidR="00EA1CE9" w:rsidRDefault="00EA1CE9" w:rsidP="00EA1CE9">
      <w:pPr>
        <w:jc w:val="both"/>
        <w:rPr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2. Внеурочная деятельность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209"/>
        <w:gridCol w:w="1512"/>
        <w:gridCol w:w="1274"/>
        <w:gridCol w:w="2533"/>
      </w:tblGrid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Участники  </w:t>
            </w:r>
          </w:p>
        </w:tc>
        <w:tc>
          <w:tcPr>
            <w:tcW w:w="12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53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9345" w:type="dxa"/>
            <w:gridSpan w:val="5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Общеинтеллектуальное</w:t>
            </w:r>
            <w:proofErr w:type="spellEnd"/>
            <w:r>
              <w:rPr>
                <w:sz w:val="28"/>
                <w:szCs w:val="28"/>
              </w:rPr>
              <w:t xml:space="preserve"> направление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 страницами учебника информатики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4" w:type="dxa"/>
            <w:vMerge w:val="restart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КТП</w:t>
            </w: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Л.Г.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 страницами учебника математики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10, 11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Толстоброва О.А.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Занимательная грамматика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Мокрушина М.Н.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Зелёная планета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Е.А.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Клуб любителей английского языка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Видягина В.Н.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Любознайка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Седова С.С.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Математика для всех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Сокольникова Е.В.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Основы экологии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От простого к сложному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8, 9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Сокольникова Е.В.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Познавательная география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Робототехника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Умники и умницы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3, 4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Мокрушина М.Н., Осипова Е.А.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Химия в современном мире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Экологический калейдоскоп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Даровских О.Н.</w:t>
            </w:r>
          </w:p>
        </w:tc>
      </w:tr>
      <w:tr w:rsidR="00EA1CE9" w:rsidTr="00C63427">
        <w:tc>
          <w:tcPr>
            <w:tcW w:w="9345" w:type="dxa"/>
            <w:gridSpan w:val="5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Общекультурное направление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Бумажные фантазии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4" w:type="dxa"/>
            <w:vMerge w:val="restart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КТП</w:t>
            </w: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Мокрушина М.Н.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мире прекрасного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Е.А.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Домисольки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1-5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Оч.умелые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ручки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Рукодельница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Л.Г.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Умелые пальчики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Е.А.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Школьный театр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9345" w:type="dxa"/>
            <w:gridSpan w:val="5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 направление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Азбука здоровья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4" w:type="dxa"/>
            <w:vMerge w:val="restart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КТП</w:t>
            </w: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Мокрушина М.Н.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Безопасность жизни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5, 6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Орлята России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Отряд ЮДП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Отряд ЮИД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3-6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Профминимум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6, 7, 8, 9, 10, 11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6-11 классов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Психологическая азбука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1, 2, 3, 4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Регионоведение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Можина Т.В.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Можина Т.В.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Я в мире профессий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210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Я - лидер</w:t>
            </w:r>
          </w:p>
        </w:tc>
        <w:tc>
          <w:tcPr>
            <w:tcW w:w="151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7-11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9345" w:type="dxa"/>
            <w:gridSpan w:val="5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 направление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6-11, 8-11</w:t>
            </w:r>
          </w:p>
        </w:tc>
        <w:tc>
          <w:tcPr>
            <w:tcW w:w="1274" w:type="dxa"/>
            <w:vMerge w:val="restart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КТП</w:t>
            </w: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 2, 3-4, 5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Шашки и шахматы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274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9345" w:type="dxa"/>
            <w:gridSpan w:val="5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Духовно-нравственное направление</w:t>
            </w:r>
          </w:p>
        </w:tc>
      </w:tr>
      <w:tr w:rsidR="00EA1CE9" w:rsidTr="00C63427">
        <w:tc>
          <w:tcPr>
            <w:tcW w:w="81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210" w:type="dxa"/>
          </w:tcPr>
          <w:p w:rsidR="00EA1CE9" w:rsidRPr="00ED4BE3" w:rsidRDefault="00EA1CE9" w:rsidP="00C6342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Разговоры о важном</w:t>
            </w:r>
          </w:p>
        </w:tc>
        <w:tc>
          <w:tcPr>
            <w:tcW w:w="1511" w:type="dxa"/>
          </w:tcPr>
          <w:p w:rsidR="00EA1CE9" w:rsidRPr="00ED4BE3" w:rsidRDefault="00EA1CE9" w:rsidP="00C6342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2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КТП</w:t>
            </w:r>
          </w:p>
        </w:tc>
        <w:tc>
          <w:tcPr>
            <w:tcW w:w="2533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</w:tbl>
    <w:p w:rsidR="00EA1CE9" w:rsidRDefault="00EA1CE9" w:rsidP="00EA1CE9">
      <w:pPr>
        <w:jc w:val="both"/>
        <w:rPr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Модуль 3. Классное руководство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3"/>
        <w:gridCol w:w="3202"/>
        <w:gridCol w:w="1512"/>
        <w:gridCol w:w="1783"/>
        <w:gridCol w:w="2035"/>
      </w:tblGrid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20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началу нового учебного года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Дню солидарности в борьбе с терроризмом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часы: Уроки безопасности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посвящённые Дню народного единства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часы: беседа доктора (совместно с ЦРБ)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1-4, 9-11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Шишкина Е.А.,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 международному дню толерантности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 всемирному дню борьбы со СПИДом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Дню Неизвестного Солдата, Дню Героев Отечества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08.12.2023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Можина Т.В.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Дню Конституции РФ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Дню рождения школы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часы: Уроки Мужества, посвящённые Дню Защитника Отечества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09.02.2024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03.05.2024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Дню воссоединения Крыма с Россией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 w:rsidRPr="002B3A3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5.03.2024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часы «Будь модным, читай!» в рамках </w:t>
            </w:r>
            <w:proofErr w:type="spellStart"/>
            <w:r>
              <w:rPr>
                <w:sz w:val="28"/>
                <w:szCs w:val="28"/>
              </w:rPr>
              <w:t>Книжкиной</w:t>
            </w:r>
            <w:proofErr w:type="spellEnd"/>
            <w:r>
              <w:rPr>
                <w:sz w:val="28"/>
                <w:szCs w:val="28"/>
              </w:rPr>
              <w:t xml:space="preserve"> Недели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Pr="002B3A32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Даровских О.Н.,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Дню космонавтики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B3A32">
              <w:rPr>
                <w:sz w:val="28"/>
                <w:szCs w:val="28"/>
              </w:rPr>
              <w:t>.04.202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 «У ПДД каникул нет!» в рамках Недели безопасности дорожного движения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0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Шефство над памятником погибшим воинам в п. Торфяной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класс</w:t>
            </w:r>
          </w:p>
        </w:tc>
        <w:tc>
          <w:tcPr>
            <w:tcW w:w="1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Видягина В.Н., Шарнина И.П.</w:t>
            </w:r>
          </w:p>
        </w:tc>
      </w:tr>
    </w:tbl>
    <w:p w:rsidR="00EA1CE9" w:rsidRPr="009B5622" w:rsidRDefault="00EA1CE9" w:rsidP="00EA1CE9">
      <w:pPr>
        <w:jc w:val="both"/>
        <w:rPr>
          <w:sz w:val="28"/>
          <w:szCs w:val="28"/>
        </w:rPr>
      </w:pPr>
    </w:p>
    <w:p w:rsidR="00EA1CE9" w:rsidRPr="002547FD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4. Основные школьные дела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83"/>
        <w:gridCol w:w="3099"/>
        <w:gridCol w:w="1673"/>
        <w:gridCol w:w="1755"/>
        <w:gridCol w:w="2035"/>
      </w:tblGrid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099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Первосентябрьская</w:t>
            </w:r>
            <w:proofErr w:type="spellEnd"/>
            <w:r>
              <w:rPr>
                <w:sz w:val="28"/>
                <w:szCs w:val="28"/>
              </w:rPr>
              <w:t xml:space="preserve"> линейка, посвящённая Дню Знаний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Дела,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Общешкольный День Здоровья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1-4, 5-11 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 10 классы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День Дублёра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06.10.2023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 10 классы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Толстоброва О.А., 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Осенний праздник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класс,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Зачётные дисциплины комплекса ГТО: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прыжки в длину с места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пресс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прыжки через скакалку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челночный бег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бег 1000м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13.11-17.11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04.12-08.12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18.12-22.12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11.03-15.03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13.05-17.05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rPr>
          <w:trHeight w:val="1298"/>
        </w:trPr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КТД: 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Концерт ко Дню Матери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Тематический классный час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Калинина Н.Б., 9 класс</w:t>
            </w:r>
          </w:p>
        </w:tc>
      </w:tr>
      <w:tr w:rsidR="00EA1CE9" w:rsidTr="00C63427">
        <w:tc>
          <w:tcPr>
            <w:tcW w:w="783" w:type="dxa"/>
            <w:vMerge w:val="restart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99" w:type="dxa"/>
            <w:vMerge w:val="restart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Новогодние представления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волонтёры,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783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9" w:type="dxa"/>
            <w:vMerge/>
          </w:tcPr>
          <w:p w:rsidR="00EA1CE9" w:rsidRDefault="00EA1CE9" w:rsidP="00C63427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класс,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Толстоброва О.А.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День рождения школы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Вечер встречи выпускников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выпускники школы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месячника военно-патриотического воспитания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05.02.2024-23.02.2024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Лыжный десант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классы, родители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Смотр строя и песни «К строевой годен!»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 «23+8»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класс,</w:t>
            </w:r>
          </w:p>
          <w:p w:rsidR="00EA1CE9" w:rsidRPr="006B13F7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Сокольникова Е.В.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правовых знаний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КТД: </w:t>
            </w:r>
            <w:proofErr w:type="spellStart"/>
            <w:r>
              <w:rPr>
                <w:sz w:val="28"/>
                <w:szCs w:val="28"/>
              </w:rPr>
              <w:t>Книжкина</w:t>
            </w:r>
            <w:proofErr w:type="spellEnd"/>
            <w:r>
              <w:rPr>
                <w:sz w:val="28"/>
                <w:szCs w:val="28"/>
              </w:rPr>
              <w:t xml:space="preserve"> Неделя «120 лет со дня рождения К.И. Чуковского»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01.04.2024-05.04.2024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Даровских О.Н.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Неделя безопасности дорожного движения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1-7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15.04-19.04.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А.А., Видягина В.Н.</w:t>
            </w:r>
          </w:p>
        </w:tc>
      </w:tr>
      <w:tr w:rsidR="00EA1CE9" w:rsidTr="00C63427">
        <w:tc>
          <w:tcPr>
            <w:tcW w:w="783" w:type="dxa"/>
            <w:vMerge w:val="restart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Памяти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03.05.2024-09.05.2024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</w:p>
        </w:tc>
      </w:tr>
      <w:tr w:rsidR="00EA1CE9" w:rsidTr="00C63427">
        <w:tc>
          <w:tcPr>
            <w:tcW w:w="783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«Бессмертный полк», «Красная гвоздика»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09.05.2024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83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64-я традиционная легкоатлетическая </w:t>
            </w:r>
            <w:r>
              <w:rPr>
                <w:sz w:val="28"/>
                <w:szCs w:val="28"/>
              </w:rPr>
              <w:lastRenderedPageBreak/>
              <w:t>эстафета, посвящённая Дню Победы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Широков А.А., Родригес Е.Н.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</w:p>
        </w:tc>
      </w:tr>
      <w:tr w:rsidR="00EA1CE9" w:rsidTr="00C63427">
        <w:tc>
          <w:tcPr>
            <w:tcW w:w="783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патриотической песни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Радуги и Последний звонок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уточняется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83" w:type="dxa"/>
            <w:vMerge w:val="restart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099" w:type="dxa"/>
            <w:vMerge w:val="restart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Итоговые праздники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783" w:type="dxa"/>
            <w:vMerge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9" w:type="dxa"/>
            <w:vMerge/>
          </w:tcPr>
          <w:p w:rsidR="00EA1CE9" w:rsidRDefault="00EA1CE9" w:rsidP="00C63427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78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099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Выпускные вечера</w:t>
            </w:r>
          </w:p>
        </w:tc>
        <w:tc>
          <w:tcPr>
            <w:tcW w:w="167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 9, 11 классы</w:t>
            </w:r>
          </w:p>
        </w:tc>
        <w:tc>
          <w:tcPr>
            <w:tcW w:w="175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Седова С.С.,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Калинина Н.Б.,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Толстоброва О.А.</w:t>
            </w:r>
          </w:p>
        </w:tc>
      </w:tr>
    </w:tbl>
    <w:p w:rsidR="00EA1CE9" w:rsidRPr="00307B8C" w:rsidRDefault="00EA1CE9" w:rsidP="00EA1CE9">
      <w:pPr>
        <w:jc w:val="both"/>
        <w:rPr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5. Внешкольные мероприятия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2976"/>
        <w:gridCol w:w="1512"/>
        <w:gridCol w:w="2053"/>
        <w:gridCol w:w="2035"/>
      </w:tblGrid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948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Внешкольные мероприятия, организуемые социальными партнёрами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Педколлектив</w:t>
            </w:r>
            <w:proofErr w:type="spellEnd"/>
            <w:r>
              <w:rPr>
                <w:sz w:val="28"/>
                <w:szCs w:val="28"/>
              </w:rPr>
              <w:t xml:space="preserve"> школы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Экскурсионные поездки в музеи, выставочные залы района и области, обзорные экскурсии, </w:t>
            </w:r>
            <w:proofErr w:type="spellStart"/>
            <w:r>
              <w:rPr>
                <w:sz w:val="28"/>
                <w:szCs w:val="28"/>
              </w:rPr>
              <w:t>турпоездки</w:t>
            </w:r>
            <w:proofErr w:type="spellEnd"/>
            <w:r>
              <w:rPr>
                <w:sz w:val="28"/>
                <w:szCs w:val="28"/>
              </w:rPr>
              <w:t xml:space="preserve"> в другие города, экскурсионные маршруты по историческим и памятным местам района и области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театров, концертных залов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:rsidR="00EA1CE9" w:rsidRPr="005F6A56" w:rsidRDefault="00EA1CE9" w:rsidP="00C63427">
            <w:pPr>
              <w:rPr>
                <w:sz w:val="28"/>
                <w:szCs w:val="28"/>
              </w:rPr>
            </w:pPr>
            <w:r w:rsidRPr="005F6A56">
              <w:rPr>
                <w:sz w:val="28"/>
                <w:szCs w:val="28"/>
                <w:shd w:val="clear" w:color="auto" w:fill="FFFFFF"/>
              </w:rPr>
              <w:t xml:space="preserve">Участие в совместном </w:t>
            </w:r>
            <w:r w:rsidRPr="005F6A56">
              <w:rPr>
                <w:bCs/>
                <w:sz w:val="28"/>
                <w:szCs w:val="28"/>
                <w:shd w:val="clear" w:color="auto" w:fill="FFFFFF"/>
              </w:rPr>
              <w:t>проекте</w:t>
            </w:r>
            <w:r w:rsidRPr="005F6A56">
              <w:rPr>
                <w:sz w:val="28"/>
                <w:szCs w:val="28"/>
                <w:shd w:val="clear" w:color="auto" w:fill="FFFFFF"/>
              </w:rPr>
              <w:t xml:space="preserve"> Минкультуры, </w:t>
            </w:r>
            <w:proofErr w:type="spellStart"/>
            <w:r w:rsidRPr="005F6A56">
              <w:rPr>
                <w:sz w:val="28"/>
                <w:szCs w:val="28"/>
                <w:shd w:val="clear" w:color="auto" w:fill="FFFFFF"/>
              </w:rPr>
              <w:t>Минцифры</w:t>
            </w:r>
            <w:proofErr w:type="spellEnd"/>
            <w:r w:rsidRPr="005F6A56">
              <w:rPr>
                <w:sz w:val="28"/>
                <w:szCs w:val="28"/>
                <w:shd w:val="clear" w:color="auto" w:fill="FFFFFF"/>
              </w:rPr>
              <w:t xml:space="preserve"> и Почта Банка</w:t>
            </w:r>
            <w:r>
              <w:rPr>
                <w:sz w:val="28"/>
                <w:szCs w:val="28"/>
                <w:shd w:val="clear" w:color="auto" w:fill="FFFFFF"/>
              </w:rPr>
              <w:t xml:space="preserve"> «Пушкинская карта»</w:t>
            </w:r>
            <w:r w:rsidRPr="005F6A56">
              <w:rPr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</w:tbl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6. Организация предметно-пространственной среды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4"/>
        <w:gridCol w:w="3192"/>
        <w:gridCol w:w="1512"/>
        <w:gridCol w:w="1792"/>
        <w:gridCol w:w="2035"/>
      </w:tblGrid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1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вестибюля школы элементами российской символики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Дежурство по классным кабинетам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Дежурство по школе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6-11 классы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6-11 классов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классных кабинетов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помещений школы к праздничным, торжественным датам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классы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5-11 классов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стенды согласно Календарю образовательных событий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И.П., волонтёры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Выставки творческих работ учащихся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Л.Г., Родригес Е.Н., учителя начальных классов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«Зелёная весна»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Толстобров</w:t>
            </w:r>
            <w:proofErr w:type="spellEnd"/>
            <w:r>
              <w:rPr>
                <w:sz w:val="28"/>
                <w:szCs w:val="28"/>
              </w:rPr>
              <w:t xml:space="preserve"> Н.Е.,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92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Аллея выпускников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 11 классы</w:t>
            </w:r>
          </w:p>
        </w:tc>
        <w:tc>
          <w:tcPr>
            <w:tcW w:w="179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Е.В., Толстоброва О.А.</w:t>
            </w:r>
          </w:p>
        </w:tc>
      </w:tr>
    </w:tbl>
    <w:p w:rsidR="00EA1CE9" w:rsidRPr="004B5123" w:rsidRDefault="00EA1CE9" w:rsidP="00EA1CE9">
      <w:pPr>
        <w:jc w:val="both"/>
        <w:rPr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7. Взаимодействие с родителями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2"/>
        <w:gridCol w:w="3023"/>
        <w:gridCol w:w="1853"/>
        <w:gridCol w:w="1682"/>
        <w:gridCol w:w="2035"/>
      </w:tblGrid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02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родительские собрания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классов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один раз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четверть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областных родительских собраниях онлайн-формата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классов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Общешкольные родительские собрания: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«Что год грядущий нам готовит»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«Роль семьи в воспитании детей» (совместно с местными религиозными организациями)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«Профилактика управляемых инфекций. Прививка: за и против» (совместно с ЦРБ)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классов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Исупова Е.В.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Бакулина Е.Л.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Собрание родителей будущих первоклассников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Исупова Е.В.,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Т.Н.,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Седова С.С.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Общешкольный День Здоровья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классы,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 «Папа, мама, я – спортивная семья»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классы, родители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 встречи выпускников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 – выпускники школы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Лыжный десант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классов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Заседания общешкольного родительского комитета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председатели классных родительских комитетов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Исупова Е.В.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семей, находящихся в трудной жизненной ситуации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 классные руководители 1-11 классов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малообеспеченных, многодетных, неполных семей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 классные руководители 1-11 классов</w:t>
            </w:r>
          </w:p>
        </w:tc>
      </w:tr>
      <w:tr w:rsidR="00EA1CE9" w:rsidTr="00C63427">
        <w:tc>
          <w:tcPr>
            <w:tcW w:w="75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23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Выпускные вечера</w:t>
            </w:r>
          </w:p>
        </w:tc>
        <w:tc>
          <w:tcPr>
            <w:tcW w:w="18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 9, 11 классов</w:t>
            </w:r>
          </w:p>
        </w:tc>
        <w:tc>
          <w:tcPr>
            <w:tcW w:w="168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май-июнь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4, 9, 11 классов</w:t>
            </w:r>
          </w:p>
        </w:tc>
      </w:tr>
    </w:tbl>
    <w:p w:rsidR="00EA1CE9" w:rsidRPr="00F32561" w:rsidRDefault="00EA1CE9" w:rsidP="00EA1CE9">
      <w:pPr>
        <w:jc w:val="both"/>
        <w:rPr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8. Самоуправление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4"/>
        <w:gridCol w:w="2948"/>
        <w:gridCol w:w="1512"/>
        <w:gridCol w:w="2076"/>
        <w:gridCol w:w="2035"/>
      </w:tblGrid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948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Выборы органов классного и общешкольного самоуправления, назначение поручений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неделя сентября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Отрядные сборы </w:t>
            </w:r>
            <w:proofErr w:type="spellStart"/>
            <w:r>
              <w:rPr>
                <w:sz w:val="28"/>
                <w:szCs w:val="28"/>
              </w:rPr>
              <w:t>стрижат</w:t>
            </w:r>
            <w:proofErr w:type="spellEnd"/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06.10.2023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1-4 классов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вечера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1-6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раз в четверть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1-6 классов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Дублёра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06.10.2023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 10 классы,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Толстоброва О.А., Усатова Е.В.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районном конкурсе </w:t>
            </w:r>
            <w:r>
              <w:rPr>
                <w:sz w:val="28"/>
                <w:szCs w:val="28"/>
              </w:rPr>
              <w:lastRenderedPageBreak/>
              <w:t>общественных объединений «Форпост»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07.10.2023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районном конкурсе «Игротека»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3-5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Заседания Совета учащихся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 общешкольных ключевых дел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отряда волонтёров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 классы</w:t>
            </w: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774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события согласно Календарю: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добровольца (волонтёра) в России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российского студенчества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Всемирный день здоровья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День детских общественных организаций России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07.04.2024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</w:tbl>
    <w:p w:rsidR="00EA1CE9" w:rsidRDefault="00EA1CE9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9. Профилактика и безопасность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2"/>
        <w:gridCol w:w="3191"/>
        <w:gridCol w:w="1512"/>
        <w:gridCol w:w="1795"/>
        <w:gridCol w:w="2035"/>
      </w:tblGrid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191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социальных паспортов классов, школы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04.09.2023-08.09.2023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школьного банка данных учащихся, состоящих на учёте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11.09.2023-15.09.2023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планов ИПР с учащимися, семьями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состоящие на учёте учащиеся, семьи СОП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срокам планов ИПР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 классные руководители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Дню солидарности в борьбе с терроризмом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Тренировки по отработке действий при угрозе совершения теракта, по пожарной безопасности 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безопасности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учащихся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22.09.2023,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 каникулами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Минутки безопасности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последняя неделя перед каникулами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часы: беседа доктора (совместно с ЦРБ)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1-4, 9-11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17.11.2023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Шишкина Е.А.,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rPr>
          <w:trHeight w:val="1298"/>
        </w:trPr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15.04-19.04.2024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ЮИД,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районном, областном, всероссийском этапах конкурса-фестиваля «Безопасное колесо»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ЮИДД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(2-5 классы)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 А.А.,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социально-психологическом тестировании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2023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Е.Н.,</w:t>
            </w:r>
          </w:p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правовых знаний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областных родительских собраниях онлайн-формата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классов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Походы выходного дня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1-11 классов</w:t>
            </w:r>
          </w:p>
        </w:tc>
      </w:tr>
      <w:tr w:rsidR="00EA1CE9" w:rsidTr="00C63427">
        <w:tc>
          <w:tcPr>
            <w:tcW w:w="8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191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оздоровительный лагерь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9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</w:tbl>
    <w:p w:rsidR="00EA1CE9" w:rsidRPr="00E3516E" w:rsidRDefault="00EA1CE9" w:rsidP="00EA1CE9">
      <w:pPr>
        <w:jc w:val="both"/>
        <w:rPr>
          <w:sz w:val="28"/>
          <w:szCs w:val="28"/>
        </w:rPr>
      </w:pPr>
    </w:p>
    <w:p w:rsidR="00B04E76" w:rsidRDefault="00B04E76" w:rsidP="00EA1CE9">
      <w:pPr>
        <w:jc w:val="center"/>
        <w:rPr>
          <w:b/>
          <w:sz w:val="28"/>
          <w:szCs w:val="28"/>
        </w:rPr>
      </w:pPr>
    </w:p>
    <w:p w:rsidR="00B04E76" w:rsidRDefault="00B04E76" w:rsidP="00EA1CE9">
      <w:pPr>
        <w:jc w:val="center"/>
        <w:rPr>
          <w:b/>
          <w:sz w:val="28"/>
          <w:szCs w:val="28"/>
        </w:rPr>
      </w:pPr>
    </w:p>
    <w:p w:rsidR="00B04E76" w:rsidRDefault="00B04E76" w:rsidP="00EA1CE9">
      <w:pPr>
        <w:jc w:val="center"/>
        <w:rPr>
          <w:b/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Модуль 10. Социальное партнёрство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2976"/>
        <w:gridCol w:w="1512"/>
        <w:gridCol w:w="2053"/>
        <w:gridCol w:w="2035"/>
      </w:tblGrid>
      <w:tr w:rsidR="00EA1CE9" w:rsidTr="00C63427">
        <w:tc>
          <w:tcPr>
            <w:tcW w:w="769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97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20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769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организуемые социальными партнёрами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2053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Педколлектив</w:t>
            </w:r>
            <w:proofErr w:type="spellEnd"/>
            <w:r>
              <w:rPr>
                <w:sz w:val="28"/>
                <w:szCs w:val="28"/>
              </w:rPr>
              <w:t xml:space="preserve"> школы</w:t>
            </w:r>
          </w:p>
        </w:tc>
      </w:tr>
    </w:tbl>
    <w:p w:rsidR="00EA1CE9" w:rsidRPr="00DA0E33" w:rsidRDefault="00EA1CE9" w:rsidP="00EA1CE9">
      <w:pPr>
        <w:jc w:val="both"/>
        <w:rPr>
          <w:sz w:val="28"/>
          <w:szCs w:val="28"/>
        </w:rPr>
      </w:pPr>
    </w:p>
    <w:p w:rsidR="00EA1CE9" w:rsidRDefault="00EA1CE9" w:rsidP="00EA1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Модуль 11. Профориентация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5"/>
        <w:gridCol w:w="3196"/>
        <w:gridCol w:w="1512"/>
        <w:gridCol w:w="1787"/>
        <w:gridCol w:w="2035"/>
      </w:tblGrid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196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деятельности, мероприятия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занятий «Я в мире профессий»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занятий «Личностные характеристики и их влияние на профессиональное самоопределение учащихся»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7-8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занятий «Моя профессиональная карьера»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Занятия в рамках ВУД «Профминимум» 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6-11 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6-11 классов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Всероссийском форуме профессиональной ориентации «</w:t>
            </w:r>
            <w:proofErr w:type="spellStart"/>
            <w:r>
              <w:rPr>
                <w:sz w:val="28"/>
                <w:szCs w:val="28"/>
              </w:rPr>
              <w:t>ПроеКТОриЯ</w:t>
            </w:r>
            <w:proofErr w:type="spellEnd"/>
            <w:r>
              <w:rPr>
                <w:sz w:val="28"/>
                <w:szCs w:val="28"/>
              </w:rPr>
              <w:t>», онлайн-уроках «Шоу профессий»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областном </w:t>
            </w:r>
            <w:proofErr w:type="spellStart"/>
            <w:r>
              <w:rPr>
                <w:sz w:val="28"/>
                <w:szCs w:val="28"/>
              </w:rPr>
              <w:t>профтестировании</w:t>
            </w:r>
            <w:proofErr w:type="spellEnd"/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4-9 </w:t>
            </w:r>
          </w:p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 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Кокарева Т.Н.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sz w:val="28"/>
                <w:szCs w:val="28"/>
              </w:rPr>
              <w:t xml:space="preserve"> информация высших и средних учебных заведений (беседы представителей </w:t>
            </w:r>
            <w:proofErr w:type="spellStart"/>
            <w:r>
              <w:rPr>
                <w:sz w:val="28"/>
                <w:szCs w:val="28"/>
              </w:rPr>
              <w:t>ССУЗов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 xml:space="preserve">и ВУЗов, оформление стендов) 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8-11 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запросу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Дней открытых дверей </w:t>
            </w:r>
            <w:proofErr w:type="spellStart"/>
            <w:r>
              <w:rPr>
                <w:sz w:val="28"/>
                <w:szCs w:val="28"/>
              </w:rPr>
              <w:t>ССУЗов</w:t>
            </w:r>
            <w:proofErr w:type="spellEnd"/>
            <w:r>
              <w:rPr>
                <w:sz w:val="28"/>
                <w:szCs w:val="28"/>
              </w:rPr>
              <w:t>, ВУЗов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 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сотрудников ЦЗН Оричевского района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 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запросу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Родригес Е.Н.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Освещение вопроса выбора профессии на классных родительских собраниях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 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7-11 классов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КТД: День Дублёра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06.10.2023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11, 10 классы, Толстоброва О.А., </w:t>
            </w:r>
          </w:p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Усатова Е.В.</w:t>
            </w:r>
          </w:p>
        </w:tc>
      </w:tr>
      <w:tr w:rsidR="00EA1CE9" w:rsidTr="00C63427">
        <w:tc>
          <w:tcPr>
            <w:tcW w:w="815" w:type="dxa"/>
          </w:tcPr>
          <w:p w:rsidR="00EA1CE9" w:rsidRDefault="00EA1CE9" w:rsidP="00C63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96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российского студенчества</w:t>
            </w:r>
          </w:p>
        </w:tc>
        <w:tc>
          <w:tcPr>
            <w:tcW w:w="1512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7" w:type="dxa"/>
          </w:tcPr>
          <w:p w:rsidR="00EA1CE9" w:rsidRDefault="00EA1CE9" w:rsidP="00C634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25.01.2024</w:t>
            </w:r>
          </w:p>
        </w:tc>
        <w:tc>
          <w:tcPr>
            <w:tcW w:w="2035" w:type="dxa"/>
          </w:tcPr>
          <w:p w:rsidR="00EA1CE9" w:rsidRDefault="00EA1CE9" w:rsidP="00C634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Шарнина И.П.</w:t>
            </w:r>
          </w:p>
        </w:tc>
      </w:tr>
    </w:tbl>
    <w:p w:rsidR="00EA1CE9" w:rsidRDefault="00EA1CE9" w:rsidP="00EA1CE9">
      <w:pPr>
        <w:jc w:val="center"/>
        <w:rPr>
          <w:b/>
          <w:sz w:val="28"/>
          <w:szCs w:val="28"/>
        </w:rPr>
      </w:pPr>
    </w:p>
    <w:p w:rsidR="00743F39" w:rsidRPr="00DE2AC7" w:rsidRDefault="00743F39" w:rsidP="00EA1CE9">
      <w:pPr>
        <w:ind w:firstLine="708"/>
        <w:jc w:val="both"/>
        <w:rPr>
          <w:sz w:val="28"/>
          <w:szCs w:val="28"/>
        </w:rPr>
      </w:pPr>
    </w:p>
    <w:sectPr w:rsidR="00743F39" w:rsidRPr="00DE2AC7" w:rsidSect="006A694C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0C6" w:rsidRDefault="004E10C6">
      <w:r>
        <w:separator/>
      </w:r>
    </w:p>
  </w:endnote>
  <w:endnote w:type="continuationSeparator" w:id="0">
    <w:p w:rsidR="004E10C6" w:rsidRDefault="004E1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765" w:rsidRDefault="00020765" w:rsidP="001B22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765" w:rsidRDefault="00020765" w:rsidP="00216C9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2468446"/>
      <w:docPartObj>
        <w:docPartGallery w:val="Page Numbers (Bottom of Page)"/>
        <w:docPartUnique/>
      </w:docPartObj>
    </w:sdtPr>
    <w:sdtEndPr/>
    <w:sdtContent>
      <w:p w:rsidR="00020765" w:rsidRDefault="0002076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81F" w:rsidRPr="0021781F">
          <w:rPr>
            <w:noProof/>
            <w:lang w:val="ru-RU"/>
          </w:rPr>
          <w:t>26</w:t>
        </w:r>
        <w:r>
          <w:fldChar w:fldCharType="end"/>
        </w:r>
      </w:p>
    </w:sdtContent>
  </w:sdt>
  <w:p w:rsidR="00020765" w:rsidRDefault="00020765" w:rsidP="00216C9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0C6" w:rsidRDefault="004E10C6">
      <w:r>
        <w:separator/>
      </w:r>
    </w:p>
  </w:footnote>
  <w:footnote w:type="continuationSeparator" w:id="0">
    <w:p w:rsidR="004E10C6" w:rsidRDefault="004E1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RTF_Num 2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1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2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4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5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7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8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</w:abstractNum>
  <w:abstractNum w:abstractNumId="1" w15:restartNumberingAfterBreak="0">
    <w:nsid w:val="00000002"/>
    <w:multiLevelType w:val="multilevel"/>
    <w:tmpl w:val="00000002"/>
    <w:name w:val="RTF_Num 3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1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2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4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5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7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8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</w:abstractNum>
  <w:abstractNum w:abstractNumId="2" w15:restartNumberingAfterBreak="0">
    <w:nsid w:val="00000003"/>
    <w:multiLevelType w:val="multilevel"/>
    <w:tmpl w:val="00000003"/>
    <w:name w:val="RTF_Num 4"/>
    <w:lvl w:ilvl="0">
      <w:start w:val="1"/>
      <w:numFmt w:val="bullet"/>
      <w:suff w:val="nothing"/>
      <w:lvlText w:val="•"/>
      <w:lvlJc w:val="left"/>
      <w:pPr>
        <w:tabs>
          <w:tab w:val="num" w:pos="392"/>
        </w:tabs>
        <w:ind w:left="392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1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2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4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5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7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8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</w:abstractNum>
  <w:abstractNum w:abstractNumId="3" w15:restartNumberingAfterBreak="0">
    <w:nsid w:val="00000008"/>
    <w:multiLevelType w:val="multilevel"/>
    <w:tmpl w:val="00000008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4B7C49"/>
    <w:multiLevelType w:val="hybridMultilevel"/>
    <w:tmpl w:val="C1963EA4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20E06"/>
    <w:multiLevelType w:val="hybridMultilevel"/>
    <w:tmpl w:val="3DC86F12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0DFA5562"/>
    <w:multiLevelType w:val="hybridMultilevel"/>
    <w:tmpl w:val="D6A64EBE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15743"/>
    <w:multiLevelType w:val="hybridMultilevel"/>
    <w:tmpl w:val="BFE65B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19821CD"/>
    <w:multiLevelType w:val="hybridMultilevel"/>
    <w:tmpl w:val="F64680AC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1A63054A"/>
    <w:multiLevelType w:val="hybridMultilevel"/>
    <w:tmpl w:val="1F046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22CF8"/>
    <w:multiLevelType w:val="hybridMultilevel"/>
    <w:tmpl w:val="55FCF6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9029EB"/>
    <w:multiLevelType w:val="hybridMultilevel"/>
    <w:tmpl w:val="C12C6D60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C22B1"/>
    <w:multiLevelType w:val="hybridMultilevel"/>
    <w:tmpl w:val="FA46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5" w15:restartNumberingAfterBreak="0">
    <w:nsid w:val="21805B4D"/>
    <w:multiLevelType w:val="hybridMultilevel"/>
    <w:tmpl w:val="A6EE95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0453D"/>
    <w:multiLevelType w:val="hybridMultilevel"/>
    <w:tmpl w:val="00503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525A8"/>
    <w:multiLevelType w:val="hybridMultilevel"/>
    <w:tmpl w:val="B3F0A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14FE1"/>
    <w:multiLevelType w:val="hybridMultilevel"/>
    <w:tmpl w:val="5010FA8A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9654F"/>
    <w:multiLevelType w:val="multilevel"/>
    <w:tmpl w:val="C9C66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E41C2B"/>
    <w:multiLevelType w:val="hybridMultilevel"/>
    <w:tmpl w:val="9AAE9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A6807"/>
    <w:multiLevelType w:val="singleLevel"/>
    <w:tmpl w:val="5D587A52"/>
    <w:lvl w:ilvl="0">
      <w:start w:val="1"/>
      <w:numFmt w:val="decimal"/>
      <w:pStyle w:val="2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2B84D80"/>
    <w:multiLevelType w:val="hybridMultilevel"/>
    <w:tmpl w:val="DDFA6F40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6949D1"/>
    <w:multiLevelType w:val="hybridMultilevel"/>
    <w:tmpl w:val="50E602A2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64444"/>
    <w:multiLevelType w:val="hybridMultilevel"/>
    <w:tmpl w:val="407C59B6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63261"/>
    <w:multiLevelType w:val="multilevel"/>
    <w:tmpl w:val="BDAAAE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6" w15:restartNumberingAfterBreak="0">
    <w:nsid w:val="50A04220"/>
    <w:multiLevelType w:val="hybridMultilevel"/>
    <w:tmpl w:val="556C825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4E52DD5"/>
    <w:multiLevelType w:val="multilevel"/>
    <w:tmpl w:val="ECCC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B4C3484"/>
    <w:multiLevelType w:val="hybridMultilevel"/>
    <w:tmpl w:val="E2428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71C8C"/>
    <w:multiLevelType w:val="hybridMultilevel"/>
    <w:tmpl w:val="B94E9AA4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550943"/>
    <w:multiLevelType w:val="hybridMultilevel"/>
    <w:tmpl w:val="1F046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31B69"/>
    <w:multiLevelType w:val="hybridMultilevel"/>
    <w:tmpl w:val="81367C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E4110C"/>
    <w:multiLevelType w:val="hybridMultilevel"/>
    <w:tmpl w:val="7DCC909E"/>
    <w:lvl w:ilvl="0" w:tplc="40D6BE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97A67"/>
    <w:multiLevelType w:val="hybridMultilevel"/>
    <w:tmpl w:val="0CBA89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437ED8"/>
    <w:multiLevelType w:val="hybridMultilevel"/>
    <w:tmpl w:val="81367C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251A6B"/>
    <w:multiLevelType w:val="hybridMultilevel"/>
    <w:tmpl w:val="65C6C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3216A4"/>
    <w:multiLevelType w:val="hybridMultilevel"/>
    <w:tmpl w:val="6E30A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1"/>
  </w:num>
  <w:num w:numId="4">
    <w:abstractNumId w:val="20"/>
  </w:num>
  <w:num w:numId="5">
    <w:abstractNumId w:val="32"/>
  </w:num>
  <w:num w:numId="6">
    <w:abstractNumId w:val="22"/>
  </w:num>
  <w:num w:numId="7">
    <w:abstractNumId w:val="13"/>
  </w:num>
  <w:num w:numId="8">
    <w:abstractNumId w:val="24"/>
  </w:num>
  <w:num w:numId="9">
    <w:abstractNumId w:val="4"/>
  </w:num>
  <w:num w:numId="10">
    <w:abstractNumId w:val="23"/>
  </w:num>
  <w:num w:numId="11">
    <w:abstractNumId w:val="7"/>
  </w:num>
  <w:num w:numId="12">
    <w:abstractNumId w:val="9"/>
  </w:num>
  <w:num w:numId="13">
    <w:abstractNumId w:val="29"/>
  </w:num>
  <w:num w:numId="14">
    <w:abstractNumId w:val="33"/>
  </w:num>
  <w:num w:numId="15">
    <w:abstractNumId w:val="19"/>
  </w:num>
  <w:num w:numId="16">
    <w:abstractNumId w:val="5"/>
  </w:num>
  <w:num w:numId="17">
    <w:abstractNumId w:val="30"/>
  </w:num>
  <w:num w:numId="18">
    <w:abstractNumId w:val="17"/>
  </w:num>
  <w:num w:numId="19">
    <w:abstractNumId w:val="1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5"/>
  </w:num>
  <w:num w:numId="23">
    <w:abstractNumId w:val="25"/>
  </w:num>
  <w:num w:numId="24">
    <w:abstractNumId w:val="6"/>
  </w:num>
  <w:num w:numId="25">
    <w:abstractNumId w:val="10"/>
  </w:num>
  <w:num w:numId="26">
    <w:abstractNumId w:val="26"/>
  </w:num>
  <w:num w:numId="27">
    <w:abstractNumId w:val="12"/>
  </w:num>
  <w:num w:numId="28">
    <w:abstractNumId w:val="16"/>
  </w:num>
  <w:num w:numId="29">
    <w:abstractNumId w:val="35"/>
  </w:num>
  <w:num w:numId="30">
    <w:abstractNumId w:val="36"/>
  </w:num>
  <w:num w:numId="31">
    <w:abstractNumId w:val="28"/>
  </w:num>
  <w:num w:numId="32">
    <w:abstractNumId w:val="14"/>
  </w:num>
  <w:num w:numId="33">
    <w:abstractNumId w:val="34"/>
  </w:num>
  <w:num w:numId="34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15C"/>
    <w:rsid w:val="0000514F"/>
    <w:rsid w:val="00006EDE"/>
    <w:rsid w:val="00020765"/>
    <w:rsid w:val="000327D2"/>
    <w:rsid w:val="00041442"/>
    <w:rsid w:val="00041996"/>
    <w:rsid w:val="000503CC"/>
    <w:rsid w:val="000528BD"/>
    <w:rsid w:val="0005531E"/>
    <w:rsid w:val="00055AA7"/>
    <w:rsid w:val="00056937"/>
    <w:rsid w:val="00057AEF"/>
    <w:rsid w:val="00061194"/>
    <w:rsid w:val="000615BF"/>
    <w:rsid w:val="00066CC4"/>
    <w:rsid w:val="0006742B"/>
    <w:rsid w:val="00082B44"/>
    <w:rsid w:val="00083E31"/>
    <w:rsid w:val="00086A5F"/>
    <w:rsid w:val="0008721B"/>
    <w:rsid w:val="0009322D"/>
    <w:rsid w:val="0009634B"/>
    <w:rsid w:val="000968FA"/>
    <w:rsid w:val="000A662C"/>
    <w:rsid w:val="000E1BAB"/>
    <w:rsid w:val="001018C5"/>
    <w:rsid w:val="00106709"/>
    <w:rsid w:val="0011126E"/>
    <w:rsid w:val="001124C8"/>
    <w:rsid w:val="0014283E"/>
    <w:rsid w:val="001603EB"/>
    <w:rsid w:val="00166995"/>
    <w:rsid w:val="001706E7"/>
    <w:rsid w:val="00177C51"/>
    <w:rsid w:val="0018348D"/>
    <w:rsid w:val="001865A9"/>
    <w:rsid w:val="001919E4"/>
    <w:rsid w:val="00194C8D"/>
    <w:rsid w:val="001A0AB0"/>
    <w:rsid w:val="001A5BE6"/>
    <w:rsid w:val="001B01D6"/>
    <w:rsid w:val="001B2233"/>
    <w:rsid w:val="001C3255"/>
    <w:rsid w:val="001C4299"/>
    <w:rsid w:val="001D42FF"/>
    <w:rsid w:val="001E22F4"/>
    <w:rsid w:val="001F7FCA"/>
    <w:rsid w:val="00200289"/>
    <w:rsid w:val="00200B69"/>
    <w:rsid w:val="00205B3D"/>
    <w:rsid w:val="002072C9"/>
    <w:rsid w:val="002144B2"/>
    <w:rsid w:val="002157E0"/>
    <w:rsid w:val="00216C90"/>
    <w:rsid w:val="0021781F"/>
    <w:rsid w:val="002178B2"/>
    <w:rsid w:val="00224861"/>
    <w:rsid w:val="002264A7"/>
    <w:rsid w:val="00232E2F"/>
    <w:rsid w:val="0024683D"/>
    <w:rsid w:val="0025776B"/>
    <w:rsid w:val="00257C03"/>
    <w:rsid w:val="00257E65"/>
    <w:rsid w:val="002651C1"/>
    <w:rsid w:val="00293CB0"/>
    <w:rsid w:val="002A021F"/>
    <w:rsid w:val="002A38CA"/>
    <w:rsid w:val="002A695F"/>
    <w:rsid w:val="002B3C1B"/>
    <w:rsid w:val="002B78FD"/>
    <w:rsid w:val="002C13EF"/>
    <w:rsid w:val="002C4C1E"/>
    <w:rsid w:val="002D28A4"/>
    <w:rsid w:val="002E3F03"/>
    <w:rsid w:val="002E4CCA"/>
    <w:rsid w:val="002E544E"/>
    <w:rsid w:val="00300927"/>
    <w:rsid w:val="00300FB0"/>
    <w:rsid w:val="0031518D"/>
    <w:rsid w:val="00321DAD"/>
    <w:rsid w:val="003243E3"/>
    <w:rsid w:val="00330E56"/>
    <w:rsid w:val="003333AB"/>
    <w:rsid w:val="00335D7C"/>
    <w:rsid w:val="003378C6"/>
    <w:rsid w:val="00340E6A"/>
    <w:rsid w:val="00341889"/>
    <w:rsid w:val="00344600"/>
    <w:rsid w:val="00356413"/>
    <w:rsid w:val="003612F2"/>
    <w:rsid w:val="00362C73"/>
    <w:rsid w:val="00364DC0"/>
    <w:rsid w:val="003704F7"/>
    <w:rsid w:val="003722C5"/>
    <w:rsid w:val="00372B52"/>
    <w:rsid w:val="003739F7"/>
    <w:rsid w:val="0037482F"/>
    <w:rsid w:val="003820AF"/>
    <w:rsid w:val="003832A8"/>
    <w:rsid w:val="003931CF"/>
    <w:rsid w:val="003A3798"/>
    <w:rsid w:val="003A7AFD"/>
    <w:rsid w:val="003B0B4A"/>
    <w:rsid w:val="003B3007"/>
    <w:rsid w:val="003B30B5"/>
    <w:rsid w:val="003C0BFD"/>
    <w:rsid w:val="003C7D90"/>
    <w:rsid w:val="003D1765"/>
    <w:rsid w:val="003D4469"/>
    <w:rsid w:val="003D477D"/>
    <w:rsid w:val="003E1E9E"/>
    <w:rsid w:val="003E6F0A"/>
    <w:rsid w:val="0040318D"/>
    <w:rsid w:val="00404D5B"/>
    <w:rsid w:val="004078DD"/>
    <w:rsid w:val="00413279"/>
    <w:rsid w:val="00413876"/>
    <w:rsid w:val="00413C47"/>
    <w:rsid w:val="00416C5A"/>
    <w:rsid w:val="00422092"/>
    <w:rsid w:val="004266DA"/>
    <w:rsid w:val="0043216E"/>
    <w:rsid w:val="00433EB0"/>
    <w:rsid w:val="00434447"/>
    <w:rsid w:val="00440B97"/>
    <w:rsid w:val="00441ACD"/>
    <w:rsid w:val="004433C4"/>
    <w:rsid w:val="0045035F"/>
    <w:rsid w:val="004513C6"/>
    <w:rsid w:val="004517F7"/>
    <w:rsid w:val="00451857"/>
    <w:rsid w:val="0046376F"/>
    <w:rsid w:val="00466229"/>
    <w:rsid w:val="00471C17"/>
    <w:rsid w:val="004733B6"/>
    <w:rsid w:val="004769E5"/>
    <w:rsid w:val="00487C21"/>
    <w:rsid w:val="0049612B"/>
    <w:rsid w:val="004963D9"/>
    <w:rsid w:val="004D5C61"/>
    <w:rsid w:val="004D6DB8"/>
    <w:rsid w:val="004E10C6"/>
    <w:rsid w:val="004F05F8"/>
    <w:rsid w:val="00500496"/>
    <w:rsid w:val="00502578"/>
    <w:rsid w:val="00503B61"/>
    <w:rsid w:val="0050514B"/>
    <w:rsid w:val="00517227"/>
    <w:rsid w:val="0053549C"/>
    <w:rsid w:val="005358EB"/>
    <w:rsid w:val="005360CA"/>
    <w:rsid w:val="005370E9"/>
    <w:rsid w:val="0055088C"/>
    <w:rsid w:val="00556EF6"/>
    <w:rsid w:val="00563E5A"/>
    <w:rsid w:val="00567884"/>
    <w:rsid w:val="00571F59"/>
    <w:rsid w:val="005735D9"/>
    <w:rsid w:val="0057484B"/>
    <w:rsid w:val="0057503F"/>
    <w:rsid w:val="0059357A"/>
    <w:rsid w:val="005A06CE"/>
    <w:rsid w:val="005A1EFF"/>
    <w:rsid w:val="005A3692"/>
    <w:rsid w:val="005A5479"/>
    <w:rsid w:val="005B3B03"/>
    <w:rsid w:val="005B7B0F"/>
    <w:rsid w:val="005C3C44"/>
    <w:rsid w:val="005C3E25"/>
    <w:rsid w:val="005C701C"/>
    <w:rsid w:val="005D5A0C"/>
    <w:rsid w:val="005F2C95"/>
    <w:rsid w:val="00600E09"/>
    <w:rsid w:val="00600EB7"/>
    <w:rsid w:val="00604F6A"/>
    <w:rsid w:val="006064E2"/>
    <w:rsid w:val="00606864"/>
    <w:rsid w:val="0061177F"/>
    <w:rsid w:val="00613199"/>
    <w:rsid w:val="00615583"/>
    <w:rsid w:val="0061685D"/>
    <w:rsid w:val="006209BD"/>
    <w:rsid w:val="0062235B"/>
    <w:rsid w:val="00636479"/>
    <w:rsid w:val="00645E07"/>
    <w:rsid w:val="00646D27"/>
    <w:rsid w:val="00651E19"/>
    <w:rsid w:val="006542A9"/>
    <w:rsid w:val="00661564"/>
    <w:rsid w:val="00661AB1"/>
    <w:rsid w:val="00673841"/>
    <w:rsid w:val="00677BF3"/>
    <w:rsid w:val="00682EF8"/>
    <w:rsid w:val="0069156D"/>
    <w:rsid w:val="0069589C"/>
    <w:rsid w:val="006A2175"/>
    <w:rsid w:val="006A25D0"/>
    <w:rsid w:val="006A461E"/>
    <w:rsid w:val="006A46B1"/>
    <w:rsid w:val="006A5A3F"/>
    <w:rsid w:val="006A67D3"/>
    <w:rsid w:val="006A694C"/>
    <w:rsid w:val="006B35B0"/>
    <w:rsid w:val="006B3946"/>
    <w:rsid w:val="006B7EA0"/>
    <w:rsid w:val="006C7F44"/>
    <w:rsid w:val="006D5847"/>
    <w:rsid w:val="006E4911"/>
    <w:rsid w:val="006F34D7"/>
    <w:rsid w:val="006F4052"/>
    <w:rsid w:val="006F5C34"/>
    <w:rsid w:val="00700620"/>
    <w:rsid w:val="00715EC3"/>
    <w:rsid w:val="00723083"/>
    <w:rsid w:val="00725200"/>
    <w:rsid w:val="00734C5A"/>
    <w:rsid w:val="00735BC1"/>
    <w:rsid w:val="00743F39"/>
    <w:rsid w:val="007451E9"/>
    <w:rsid w:val="00745388"/>
    <w:rsid w:val="00761973"/>
    <w:rsid w:val="00761D92"/>
    <w:rsid w:val="0076342E"/>
    <w:rsid w:val="00781E64"/>
    <w:rsid w:val="00784132"/>
    <w:rsid w:val="00784D91"/>
    <w:rsid w:val="007B0BA6"/>
    <w:rsid w:val="007B467C"/>
    <w:rsid w:val="007B63FE"/>
    <w:rsid w:val="007C14D8"/>
    <w:rsid w:val="007D08C8"/>
    <w:rsid w:val="007D505E"/>
    <w:rsid w:val="007E07B5"/>
    <w:rsid w:val="007E1486"/>
    <w:rsid w:val="007E1CCB"/>
    <w:rsid w:val="007E2BCB"/>
    <w:rsid w:val="007F7B71"/>
    <w:rsid w:val="00814FEF"/>
    <w:rsid w:val="0081645A"/>
    <w:rsid w:val="0081775D"/>
    <w:rsid w:val="00824971"/>
    <w:rsid w:val="00825719"/>
    <w:rsid w:val="00830532"/>
    <w:rsid w:val="00840464"/>
    <w:rsid w:val="00840805"/>
    <w:rsid w:val="00842890"/>
    <w:rsid w:val="00847459"/>
    <w:rsid w:val="008508C2"/>
    <w:rsid w:val="00851CF2"/>
    <w:rsid w:val="008551BD"/>
    <w:rsid w:val="008661A2"/>
    <w:rsid w:val="00883F44"/>
    <w:rsid w:val="00897073"/>
    <w:rsid w:val="008A4348"/>
    <w:rsid w:val="008A59C0"/>
    <w:rsid w:val="008A6CFA"/>
    <w:rsid w:val="008B04A8"/>
    <w:rsid w:val="008B1415"/>
    <w:rsid w:val="008B475E"/>
    <w:rsid w:val="008C1C21"/>
    <w:rsid w:val="008C2FB2"/>
    <w:rsid w:val="008C7E20"/>
    <w:rsid w:val="008D0A9D"/>
    <w:rsid w:val="008D518F"/>
    <w:rsid w:val="008E025A"/>
    <w:rsid w:val="008F699E"/>
    <w:rsid w:val="008F6C42"/>
    <w:rsid w:val="008F771E"/>
    <w:rsid w:val="0090558B"/>
    <w:rsid w:val="00911374"/>
    <w:rsid w:val="00925825"/>
    <w:rsid w:val="00932742"/>
    <w:rsid w:val="00934928"/>
    <w:rsid w:val="00934B6A"/>
    <w:rsid w:val="00936610"/>
    <w:rsid w:val="00943037"/>
    <w:rsid w:val="00946441"/>
    <w:rsid w:val="00947D82"/>
    <w:rsid w:val="00956458"/>
    <w:rsid w:val="009611A8"/>
    <w:rsid w:val="00965612"/>
    <w:rsid w:val="00965B19"/>
    <w:rsid w:val="0096766C"/>
    <w:rsid w:val="009862C2"/>
    <w:rsid w:val="00991D42"/>
    <w:rsid w:val="00991D7B"/>
    <w:rsid w:val="009932E2"/>
    <w:rsid w:val="009A32FD"/>
    <w:rsid w:val="009A49CE"/>
    <w:rsid w:val="009B27CD"/>
    <w:rsid w:val="009B6473"/>
    <w:rsid w:val="009D57FA"/>
    <w:rsid w:val="009F0ACA"/>
    <w:rsid w:val="009F6F82"/>
    <w:rsid w:val="009F7CDA"/>
    <w:rsid w:val="00A07361"/>
    <w:rsid w:val="00A132BF"/>
    <w:rsid w:val="00A2215D"/>
    <w:rsid w:val="00A253D2"/>
    <w:rsid w:val="00A3768C"/>
    <w:rsid w:val="00A42DBB"/>
    <w:rsid w:val="00A501FE"/>
    <w:rsid w:val="00A52E65"/>
    <w:rsid w:val="00A57DB2"/>
    <w:rsid w:val="00A603CD"/>
    <w:rsid w:val="00A77C8D"/>
    <w:rsid w:val="00AA07DB"/>
    <w:rsid w:val="00AA1652"/>
    <w:rsid w:val="00AA1D32"/>
    <w:rsid w:val="00AB23CA"/>
    <w:rsid w:val="00AB275C"/>
    <w:rsid w:val="00AB3169"/>
    <w:rsid w:val="00AB4159"/>
    <w:rsid w:val="00AB6649"/>
    <w:rsid w:val="00AC13F2"/>
    <w:rsid w:val="00AD2CFE"/>
    <w:rsid w:val="00B04D07"/>
    <w:rsid w:val="00B04E76"/>
    <w:rsid w:val="00B1497D"/>
    <w:rsid w:val="00B203E2"/>
    <w:rsid w:val="00B20A32"/>
    <w:rsid w:val="00B21F9F"/>
    <w:rsid w:val="00B334F4"/>
    <w:rsid w:val="00B36D26"/>
    <w:rsid w:val="00B41566"/>
    <w:rsid w:val="00B4209D"/>
    <w:rsid w:val="00B42551"/>
    <w:rsid w:val="00B45A17"/>
    <w:rsid w:val="00B471C0"/>
    <w:rsid w:val="00B528DF"/>
    <w:rsid w:val="00B55816"/>
    <w:rsid w:val="00B6227D"/>
    <w:rsid w:val="00B80F70"/>
    <w:rsid w:val="00B8734A"/>
    <w:rsid w:val="00B87424"/>
    <w:rsid w:val="00B961D9"/>
    <w:rsid w:val="00B96D24"/>
    <w:rsid w:val="00BA5E72"/>
    <w:rsid w:val="00BA7030"/>
    <w:rsid w:val="00BC082D"/>
    <w:rsid w:val="00BC08C3"/>
    <w:rsid w:val="00BD3E93"/>
    <w:rsid w:val="00BD5A29"/>
    <w:rsid w:val="00BE620C"/>
    <w:rsid w:val="00BE6B9F"/>
    <w:rsid w:val="00BF424C"/>
    <w:rsid w:val="00C001EA"/>
    <w:rsid w:val="00C01655"/>
    <w:rsid w:val="00C021B5"/>
    <w:rsid w:val="00C0617D"/>
    <w:rsid w:val="00C124E3"/>
    <w:rsid w:val="00C14985"/>
    <w:rsid w:val="00C2040D"/>
    <w:rsid w:val="00C378C0"/>
    <w:rsid w:val="00C42BC0"/>
    <w:rsid w:val="00C42E9E"/>
    <w:rsid w:val="00C45347"/>
    <w:rsid w:val="00C53B65"/>
    <w:rsid w:val="00C55363"/>
    <w:rsid w:val="00C71AC7"/>
    <w:rsid w:val="00C722CA"/>
    <w:rsid w:val="00C76040"/>
    <w:rsid w:val="00C76D7F"/>
    <w:rsid w:val="00C82062"/>
    <w:rsid w:val="00C931CD"/>
    <w:rsid w:val="00CA1798"/>
    <w:rsid w:val="00CA4B8A"/>
    <w:rsid w:val="00CA5624"/>
    <w:rsid w:val="00CA70F1"/>
    <w:rsid w:val="00CB0F54"/>
    <w:rsid w:val="00CB4A45"/>
    <w:rsid w:val="00CB5E24"/>
    <w:rsid w:val="00CC3C6F"/>
    <w:rsid w:val="00CD21AE"/>
    <w:rsid w:val="00CE2E90"/>
    <w:rsid w:val="00CE3702"/>
    <w:rsid w:val="00CF0C3A"/>
    <w:rsid w:val="00D059BF"/>
    <w:rsid w:val="00D079C2"/>
    <w:rsid w:val="00D116ED"/>
    <w:rsid w:val="00D149BD"/>
    <w:rsid w:val="00D25CF9"/>
    <w:rsid w:val="00D261AC"/>
    <w:rsid w:val="00D30A90"/>
    <w:rsid w:val="00D31A16"/>
    <w:rsid w:val="00D35062"/>
    <w:rsid w:val="00D377A6"/>
    <w:rsid w:val="00D4101A"/>
    <w:rsid w:val="00D42445"/>
    <w:rsid w:val="00D4449C"/>
    <w:rsid w:val="00D6784A"/>
    <w:rsid w:val="00D747BE"/>
    <w:rsid w:val="00D8111E"/>
    <w:rsid w:val="00D8160F"/>
    <w:rsid w:val="00D81A16"/>
    <w:rsid w:val="00D845BC"/>
    <w:rsid w:val="00D86034"/>
    <w:rsid w:val="00D87F37"/>
    <w:rsid w:val="00D94954"/>
    <w:rsid w:val="00D9625A"/>
    <w:rsid w:val="00DA7B17"/>
    <w:rsid w:val="00DB3E37"/>
    <w:rsid w:val="00DC1366"/>
    <w:rsid w:val="00DD3A0B"/>
    <w:rsid w:val="00DE037B"/>
    <w:rsid w:val="00DE2AC7"/>
    <w:rsid w:val="00DE4EA9"/>
    <w:rsid w:val="00DF3796"/>
    <w:rsid w:val="00DF5328"/>
    <w:rsid w:val="00E014DA"/>
    <w:rsid w:val="00E03042"/>
    <w:rsid w:val="00E116C4"/>
    <w:rsid w:val="00E14759"/>
    <w:rsid w:val="00E15E73"/>
    <w:rsid w:val="00E164E1"/>
    <w:rsid w:val="00E2335D"/>
    <w:rsid w:val="00E25073"/>
    <w:rsid w:val="00E47AA6"/>
    <w:rsid w:val="00E47C0F"/>
    <w:rsid w:val="00E57697"/>
    <w:rsid w:val="00E67A6B"/>
    <w:rsid w:val="00E71ACD"/>
    <w:rsid w:val="00E73A5E"/>
    <w:rsid w:val="00E75237"/>
    <w:rsid w:val="00EA1CE9"/>
    <w:rsid w:val="00EC3615"/>
    <w:rsid w:val="00ED325E"/>
    <w:rsid w:val="00EE0D31"/>
    <w:rsid w:val="00EE4F43"/>
    <w:rsid w:val="00EF1FEB"/>
    <w:rsid w:val="00EF3650"/>
    <w:rsid w:val="00F06F3C"/>
    <w:rsid w:val="00F07FEE"/>
    <w:rsid w:val="00F161F3"/>
    <w:rsid w:val="00F170C8"/>
    <w:rsid w:val="00F25DDF"/>
    <w:rsid w:val="00F32906"/>
    <w:rsid w:val="00F45893"/>
    <w:rsid w:val="00F50CA3"/>
    <w:rsid w:val="00F51BB4"/>
    <w:rsid w:val="00F612EA"/>
    <w:rsid w:val="00F63181"/>
    <w:rsid w:val="00F64251"/>
    <w:rsid w:val="00F65531"/>
    <w:rsid w:val="00F6682D"/>
    <w:rsid w:val="00F74701"/>
    <w:rsid w:val="00F74EB8"/>
    <w:rsid w:val="00F8066D"/>
    <w:rsid w:val="00F84A8A"/>
    <w:rsid w:val="00F8515C"/>
    <w:rsid w:val="00F86BA3"/>
    <w:rsid w:val="00FA1FAF"/>
    <w:rsid w:val="00FA6C23"/>
    <w:rsid w:val="00FB095D"/>
    <w:rsid w:val="00FB3187"/>
    <w:rsid w:val="00FC0FE7"/>
    <w:rsid w:val="00FC20D7"/>
    <w:rsid w:val="00FC2AA4"/>
    <w:rsid w:val="00FD01F0"/>
    <w:rsid w:val="00FD0C67"/>
    <w:rsid w:val="00FE022D"/>
    <w:rsid w:val="00FF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946B83"/>
  <w15:chartTrackingRefBased/>
  <w15:docId w15:val="{C6BC7441-07B7-4907-8ACC-C89CF196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177C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1F7FCA"/>
    <w:pPr>
      <w:keepNext/>
      <w:outlineLvl w:val="1"/>
    </w:pPr>
    <w:rPr>
      <w:szCs w:val="20"/>
      <w:lang w:val="x-none" w:eastAsia="x-none"/>
    </w:rPr>
  </w:style>
  <w:style w:type="paragraph" w:styleId="3">
    <w:name w:val="heading 3"/>
    <w:basedOn w:val="a"/>
    <w:next w:val="a"/>
    <w:qFormat/>
    <w:rsid w:val="00177C51"/>
    <w:pPr>
      <w:keepNext/>
      <w:spacing w:before="240" w:after="60"/>
      <w:jc w:val="center"/>
      <w:outlineLvl w:val="2"/>
    </w:pPr>
    <w:rPr>
      <w:rFonts w:cs="Arial"/>
      <w:b/>
      <w:bCs/>
      <w:i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77C51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3">
    <w:name w:val="footer"/>
    <w:basedOn w:val="a"/>
    <w:link w:val="a4"/>
    <w:uiPriority w:val="99"/>
    <w:rsid w:val="00216C90"/>
    <w:pPr>
      <w:tabs>
        <w:tab w:val="center" w:pos="4677"/>
        <w:tab w:val="right" w:pos="9355"/>
      </w:tabs>
    </w:pPr>
    <w:rPr>
      <w:lang w:val="x-none"/>
    </w:rPr>
  </w:style>
  <w:style w:type="character" w:styleId="a5">
    <w:name w:val="page number"/>
    <w:basedOn w:val="a0"/>
    <w:rsid w:val="00216C90"/>
  </w:style>
  <w:style w:type="table" w:styleId="a6">
    <w:name w:val="Table Grid"/>
    <w:basedOn w:val="a1"/>
    <w:uiPriority w:val="39"/>
    <w:rsid w:val="00AB4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177C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TML">
    <w:name w:val="HTML Preformatted"/>
    <w:basedOn w:val="a"/>
    <w:link w:val="HTML0"/>
    <w:unhideWhenUsed/>
    <w:rsid w:val="00177C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177C51"/>
    <w:rPr>
      <w:rFonts w:ascii="Courier New" w:hAnsi="Courier New" w:cs="Courier New"/>
      <w:lang w:val="ru-RU" w:eastAsia="ru-RU" w:bidi="ar-SA"/>
    </w:rPr>
  </w:style>
  <w:style w:type="paragraph" w:customStyle="1" w:styleId="a9">
    <w:name w:val="Знак Знак Знак Знак"/>
    <w:basedOn w:val="a"/>
    <w:rsid w:val="00177C51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a">
    <w:name w:val="Body Text"/>
    <w:basedOn w:val="a"/>
    <w:link w:val="ab"/>
    <w:rsid w:val="00177C51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ab">
    <w:name w:val="Основной текст Знак"/>
    <w:link w:val="aa"/>
    <w:rsid w:val="00177C51"/>
    <w:rPr>
      <w:rFonts w:ascii="Calibri" w:eastAsia="Calibri" w:hAnsi="Calibri"/>
      <w:sz w:val="22"/>
      <w:szCs w:val="22"/>
      <w:lang w:val="ru-RU" w:eastAsia="en-US" w:bidi="ar-SA"/>
    </w:rPr>
  </w:style>
  <w:style w:type="paragraph" w:styleId="30">
    <w:name w:val="Body Text 3"/>
    <w:basedOn w:val="a"/>
    <w:link w:val="31"/>
    <w:semiHidden/>
    <w:unhideWhenUsed/>
    <w:rsid w:val="00177C51"/>
    <w:pPr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1">
    <w:name w:val="Основной текст 3 Знак"/>
    <w:link w:val="30"/>
    <w:semiHidden/>
    <w:rsid w:val="00177C51"/>
    <w:rPr>
      <w:rFonts w:ascii="Calibri" w:hAnsi="Calibri"/>
      <w:sz w:val="16"/>
      <w:szCs w:val="16"/>
      <w:lang w:val="ru-RU" w:eastAsia="ru-RU" w:bidi="ar-SA"/>
    </w:rPr>
  </w:style>
  <w:style w:type="character" w:customStyle="1" w:styleId="WW-1234567">
    <w:name w:val="WW-Îñíîâíîé òåêñò1234567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">
    <w:name w:val="WW-Îñíîâíîé òåêñò12345678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11">
    <w:name w:val="Основной текст (11) + Не полужирный"/>
    <w:rsid w:val="00D30A90"/>
    <w:rPr>
      <w:rFonts w:ascii="Times New Roman" w:eastAsia="Times New Roman" w:hAnsi="Times New Roman" w:cs="Times New Roman"/>
      <w:b w:val="0"/>
      <w:bCs w:val="0"/>
      <w:spacing w:val="0"/>
      <w:sz w:val="22"/>
      <w:szCs w:val="22"/>
    </w:rPr>
  </w:style>
  <w:style w:type="character" w:customStyle="1" w:styleId="110">
    <w:name w:val="Îñíîâíîé òåêñò (11)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paragraph" w:customStyle="1" w:styleId="111">
    <w:name w:val="Основной текст (11)"/>
    <w:basedOn w:val="a"/>
    <w:next w:val="a"/>
    <w:rsid w:val="00D30A90"/>
    <w:pPr>
      <w:widowControl w:val="0"/>
      <w:suppressAutoHyphens/>
      <w:spacing w:line="211" w:lineRule="exact"/>
      <w:ind w:firstLine="320"/>
      <w:jc w:val="both"/>
    </w:pPr>
    <w:rPr>
      <w:b/>
      <w:bCs/>
      <w:sz w:val="22"/>
      <w:szCs w:val="22"/>
      <w:lang w:eastAsia="ru-RU" w:bidi="ru-RU"/>
    </w:rPr>
  </w:style>
  <w:style w:type="character" w:customStyle="1" w:styleId="WW-12345678910">
    <w:name w:val="WW-Îñíîâíîé òåêñò12345678910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0">
    <w:name w:val="WW-Основной текст1234567"/>
    <w:rsid w:val="00D30A90"/>
    <w:rPr>
      <w:rFonts w:ascii="Times New Roman" w:eastAsia="Times New Roman" w:hAnsi="Times New Roman" w:cs="Times New Roman"/>
      <w:spacing w:val="0"/>
      <w:sz w:val="22"/>
      <w:szCs w:val="22"/>
    </w:rPr>
  </w:style>
  <w:style w:type="character" w:customStyle="1" w:styleId="WW-1234567891011">
    <w:name w:val="WW-Îñíîâíîé òåêñò1234567891011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paragraph" w:customStyle="1" w:styleId="32">
    <w:name w:val="Заголовок №3"/>
    <w:basedOn w:val="a"/>
    <w:next w:val="a"/>
    <w:rsid w:val="00D30A90"/>
    <w:pPr>
      <w:widowControl w:val="0"/>
      <w:numPr>
        <w:ilvl w:val="2"/>
        <w:numId w:val="1"/>
      </w:numPr>
      <w:suppressAutoHyphens/>
      <w:spacing w:line="211" w:lineRule="exact"/>
      <w:ind w:firstLine="380"/>
      <w:jc w:val="both"/>
      <w:outlineLvl w:val="2"/>
    </w:pPr>
    <w:rPr>
      <w:b/>
      <w:bCs/>
      <w:sz w:val="22"/>
      <w:szCs w:val="22"/>
      <w:lang w:eastAsia="ru-RU" w:bidi="ru-RU"/>
    </w:rPr>
  </w:style>
  <w:style w:type="character" w:customStyle="1" w:styleId="WW-123456789101112">
    <w:name w:val="WW-Îñíîâíîé òåêñò123456789101112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">
    <w:name w:val="WW-Основной текст123456789"/>
    <w:rsid w:val="00D30A90"/>
    <w:rPr>
      <w:rFonts w:ascii="Times New Roman" w:eastAsia="Times New Roman" w:hAnsi="Times New Roman" w:cs="Times New Roman"/>
      <w:spacing w:val="0"/>
      <w:sz w:val="22"/>
      <w:szCs w:val="22"/>
    </w:rPr>
  </w:style>
  <w:style w:type="character" w:customStyle="1" w:styleId="WW-12345678910111213">
    <w:name w:val="WW-Îñíîâíîé òåêñò12345678910111213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12">
    <w:name w:val="Основной текст (12) + Не курсив"/>
    <w:rsid w:val="00D30A90"/>
    <w:rPr>
      <w:rFonts w:ascii="Times New Roman" w:eastAsia="Times New Roman" w:hAnsi="Times New Roman" w:cs="Times New Roman"/>
      <w:i w:val="0"/>
      <w:iCs w:val="0"/>
      <w:spacing w:val="0"/>
      <w:sz w:val="22"/>
      <w:szCs w:val="22"/>
    </w:rPr>
  </w:style>
  <w:style w:type="character" w:customStyle="1" w:styleId="120">
    <w:name w:val="Îñíîâíîé òåêñò (12)"/>
    <w:rsid w:val="00D30A90"/>
    <w:rPr>
      <w:rFonts w:ascii="Times New Roman" w:eastAsia="Times New Roman" w:hAnsi="Times New Roman" w:cs="Times New Roman"/>
      <w:i/>
      <w:iCs/>
      <w:spacing w:val="0"/>
      <w:sz w:val="22"/>
      <w:szCs w:val="22"/>
      <w:lang w:val="ru-RU"/>
    </w:rPr>
  </w:style>
  <w:style w:type="character" w:customStyle="1" w:styleId="WW-1234567891011121314">
    <w:name w:val="WW-Îñíîâíîé òåêñò1234567891011121314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">
    <w:name w:val="WW-Основной текст (12) + Не курсив"/>
    <w:rsid w:val="00D30A90"/>
    <w:rPr>
      <w:rFonts w:ascii="Times New Roman" w:eastAsia="Times New Roman" w:hAnsi="Times New Roman" w:cs="Times New Roman"/>
      <w:i w:val="0"/>
      <w:iCs w:val="0"/>
      <w:spacing w:val="0"/>
      <w:sz w:val="22"/>
      <w:szCs w:val="22"/>
    </w:rPr>
  </w:style>
  <w:style w:type="character" w:customStyle="1" w:styleId="WW-120">
    <w:name w:val="WW-Îñíîâíîé òåêñò (12)"/>
    <w:rsid w:val="00D30A90"/>
    <w:rPr>
      <w:rFonts w:ascii="Times New Roman" w:eastAsia="Times New Roman" w:hAnsi="Times New Roman" w:cs="Times New Roman"/>
      <w:i/>
      <w:iCs/>
      <w:spacing w:val="0"/>
      <w:sz w:val="22"/>
      <w:szCs w:val="22"/>
      <w:lang w:val="ru-RU"/>
    </w:rPr>
  </w:style>
  <w:style w:type="paragraph" w:customStyle="1" w:styleId="121">
    <w:name w:val="Основной текст (12)"/>
    <w:basedOn w:val="a"/>
    <w:next w:val="a"/>
    <w:rsid w:val="00D30A90"/>
    <w:pPr>
      <w:widowControl w:val="0"/>
      <w:suppressAutoHyphens/>
      <w:spacing w:line="206" w:lineRule="exact"/>
      <w:jc w:val="both"/>
    </w:pPr>
    <w:rPr>
      <w:i/>
      <w:iCs/>
      <w:sz w:val="22"/>
      <w:szCs w:val="22"/>
      <w:lang w:eastAsia="ru-RU" w:bidi="ru-RU"/>
    </w:rPr>
  </w:style>
  <w:style w:type="character" w:customStyle="1" w:styleId="WW-11">
    <w:name w:val="WW-Çàãîëîâîê ¹11"/>
    <w:rsid w:val="00D30A90"/>
    <w:rPr>
      <w:rFonts w:ascii="Verdana" w:eastAsia="Verdana" w:hAnsi="Verdana" w:cs="Verdana"/>
      <w:b/>
      <w:bCs/>
      <w:sz w:val="23"/>
      <w:szCs w:val="23"/>
      <w:lang w:val="ru-RU"/>
    </w:rPr>
  </w:style>
  <w:style w:type="character" w:customStyle="1" w:styleId="22">
    <w:name w:val="Çàãîëîâîê ¹2"/>
    <w:rsid w:val="00D30A90"/>
    <w:rPr>
      <w:rFonts w:ascii="Verdana" w:eastAsia="Verdana" w:hAnsi="Verdana" w:cs="Verdana"/>
      <w:i/>
      <w:iCs/>
      <w:spacing w:val="0"/>
      <w:sz w:val="21"/>
      <w:szCs w:val="21"/>
      <w:lang w:val="ru-RU"/>
    </w:rPr>
  </w:style>
  <w:style w:type="character" w:customStyle="1" w:styleId="WW-123456789101112131415">
    <w:name w:val="WW-Îñíîâíîé òåêñò123456789101112131415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16">
    <w:name w:val="WW-Îñíîâíîé òåêñò12345678910111213141516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">
    <w:name w:val="WW-Основной текст + Полужирный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</w:rPr>
  </w:style>
  <w:style w:type="character" w:customStyle="1" w:styleId="WW-1234567891011121314151617">
    <w:name w:val="WW-Îñíîâíîé òåêñò1234567891011121314151617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">
    <w:name w:val="WW-Основной текст + Полужирный1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</w:rPr>
  </w:style>
  <w:style w:type="character" w:customStyle="1" w:styleId="WW-1234567891011120">
    <w:name w:val="WW-Основной текст123456789101112"/>
    <w:rsid w:val="00D30A90"/>
    <w:rPr>
      <w:rFonts w:ascii="Times New Roman" w:eastAsia="Times New Roman" w:hAnsi="Times New Roman" w:cs="Times New Roman"/>
      <w:spacing w:val="0"/>
      <w:sz w:val="22"/>
      <w:szCs w:val="22"/>
    </w:rPr>
  </w:style>
  <w:style w:type="character" w:customStyle="1" w:styleId="WW-123456789101112131415161718">
    <w:name w:val="WW-Îñíîâíîé òåêñò123456789101112131415161718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1">
    <w:name w:val="WW-Основной текст + Полужирный12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</w:rPr>
  </w:style>
  <w:style w:type="character" w:customStyle="1" w:styleId="WW-12345678910111213141516171819">
    <w:name w:val="WW-Îñíîâíîé òåêñò12345678910111213141516171819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1617181920">
    <w:name w:val="WW-Îñíîâíîé òåêñò1234567891011121314151617181920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0">
    <w:name w:val="WW-Основной текст123456789101112131415"/>
    <w:rsid w:val="00D30A90"/>
    <w:rPr>
      <w:rFonts w:ascii="Times New Roman" w:eastAsia="Times New Roman" w:hAnsi="Times New Roman" w:cs="Times New Roman"/>
      <w:spacing w:val="0"/>
      <w:sz w:val="22"/>
      <w:szCs w:val="22"/>
    </w:rPr>
  </w:style>
  <w:style w:type="character" w:customStyle="1" w:styleId="WW-123456789101112131415161718192021">
    <w:name w:val="WW-Îñíîâíîé òåêñò123456789101112131415161718192021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2">
    <w:name w:val="WW-Çàãîëîâîê ¹2"/>
    <w:rsid w:val="00D30A90"/>
    <w:rPr>
      <w:rFonts w:ascii="Verdana" w:eastAsia="Verdana" w:hAnsi="Verdana" w:cs="Verdana"/>
      <w:i/>
      <w:iCs/>
      <w:spacing w:val="0"/>
      <w:sz w:val="21"/>
      <w:szCs w:val="21"/>
      <w:lang w:val="ru-RU"/>
    </w:rPr>
  </w:style>
  <w:style w:type="character" w:customStyle="1" w:styleId="WW-12345678910111213141516171819202122">
    <w:name w:val="WW-Îñíîâíîé òåêñò12345678910111213141516171819202122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12">
    <w:name w:val="WW-Îñíîâíîé òåêñò (12)12"/>
    <w:rsid w:val="00D30A90"/>
    <w:rPr>
      <w:rFonts w:ascii="Times New Roman" w:eastAsia="Times New Roman" w:hAnsi="Times New Roman" w:cs="Times New Roman"/>
      <w:i/>
      <w:iCs/>
      <w:spacing w:val="0"/>
      <w:sz w:val="22"/>
      <w:szCs w:val="22"/>
      <w:lang w:val="ru-RU"/>
    </w:rPr>
  </w:style>
  <w:style w:type="character" w:customStyle="1" w:styleId="WW-12123">
    <w:name w:val="WW-Îñíîâíîé òåêñò (12)123"/>
    <w:rsid w:val="00D30A90"/>
    <w:rPr>
      <w:rFonts w:ascii="Times New Roman" w:eastAsia="Times New Roman" w:hAnsi="Times New Roman" w:cs="Times New Roman"/>
      <w:i/>
      <w:iCs/>
      <w:spacing w:val="0"/>
      <w:sz w:val="22"/>
      <w:szCs w:val="22"/>
      <w:lang w:val="ru-RU"/>
    </w:rPr>
  </w:style>
  <w:style w:type="character" w:customStyle="1" w:styleId="WW-1234567891011121314151617181920212223">
    <w:name w:val="WW-Îñíîâíîé òåêñò1234567891011121314151617181920212223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21">
    <w:name w:val="WW-Çàãîëîâîê ¹21"/>
    <w:rsid w:val="00D30A90"/>
    <w:rPr>
      <w:rFonts w:ascii="Verdana" w:eastAsia="Verdana" w:hAnsi="Verdana" w:cs="Verdana"/>
      <w:i/>
      <w:iCs/>
      <w:spacing w:val="0"/>
      <w:sz w:val="21"/>
      <w:szCs w:val="21"/>
      <w:lang w:val="ru-RU"/>
    </w:rPr>
  </w:style>
  <w:style w:type="character" w:customStyle="1" w:styleId="WW-123456789101112131415161718192021222324">
    <w:name w:val="WW-Îñíîâíîé òåêñò123456789101112131415161718192021222324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16171819202122232425">
    <w:name w:val="WW-Îñíîâíîé òåêñò12345678910111213141516171819202122232425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1617181920212223242526">
    <w:name w:val="WW-Îñíîâíîé òåêñò1234567891011121314151617181920212223242526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3">
    <w:name w:val="WW-Çàãîëîâîê ¹3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123456789101112131415161718192021222324252627">
    <w:name w:val="WW-Îñíîâíîé òåêñò123456789101112131415161718192021222324252627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31">
    <w:name w:val="WW-Çàãîëîâîê ¹31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12345678910111213141516171819202122232425262728">
    <w:name w:val="WW-Îñíîâíîé òåêñò12345678910111213141516171819202122232425262728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312">
    <w:name w:val="WW-Çàãîëîâîê ¹312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1234567891011121314151617181920212223242526272829">
    <w:name w:val="WW-Îñíîâíîé òåêñò1234567891011121314151617181920212223242526272829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paragraph" w:customStyle="1" w:styleId="13">
    <w:name w:val="Заголовок №1"/>
    <w:basedOn w:val="a"/>
    <w:next w:val="a"/>
    <w:rsid w:val="00D30A90"/>
    <w:pPr>
      <w:widowControl w:val="0"/>
      <w:suppressAutoHyphens/>
      <w:spacing w:after="300" w:line="0" w:lineRule="atLeast"/>
      <w:outlineLvl w:val="0"/>
    </w:pPr>
    <w:rPr>
      <w:rFonts w:ascii="Verdana" w:eastAsia="Verdana" w:hAnsi="Verdana" w:cs="Verdana"/>
      <w:b/>
      <w:bCs/>
      <w:sz w:val="23"/>
      <w:szCs w:val="23"/>
      <w:lang w:eastAsia="ru-RU" w:bidi="ru-RU"/>
    </w:rPr>
  </w:style>
  <w:style w:type="paragraph" w:customStyle="1" w:styleId="2">
    <w:name w:val="Заголовок №2"/>
    <w:basedOn w:val="a"/>
    <w:next w:val="a"/>
    <w:rsid w:val="00D30A90"/>
    <w:pPr>
      <w:widowControl w:val="0"/>
      <w:numPr>
        <w:ilvl w:val="1"/>
        <w:numId w:val="1"/>
      </w:numPr>
      <w:suppressAutoHyphens/>
      <w:spacing w:line="283" w:lineRule="exact"/>
      <w:ind w:hanging="780"/>
      <w:jc w:val="center"/>
      <w:outlineLvl w:val="1"/>
    </w:pPr>
    <w:rPr>
      <w:rFonts w:ascii="Verdana" w:eastAsia="Verdana" w:hAnsi="Verdana" w:cs="Verdana"/>
      <w:i/>
      <w:iCs/>
      <w:sz w:val="21"/>
      <w:szCs w:val="21"/>
      <w:lang w:eastAsia="ru-RU" w:bidi="ru-RU"/>
    </w:rPr>
  </w:style>
  <w:style w:type="character" w:customStyle="1" w:styleId="WW-101">
    <w:name w:val="WW-Îñíîâíîé òåêñò (10)1"/>
    <w:rsid w:val="00D30A90"/>
    <w:rPr>
      <w:rFonts w:ascii="Verdana" w:eastAsia="Verdana" w:hAnsi="Verdana" w:cs="Verdana"/>
      <w:b/>
      <w:bCs/>
      <w:sz w:val="23"/>
      <w:szCs w:val="23"/>
      <w:lang w:val="ru-RU"/>
    </w:rPr>
  </w:style>
  <w:style w:type="character" w:customStyle="1" w:styleId="WW-123456789101112131415161718192021222324252627282930">
    <w:name w:val="WW-Îñíîâíîé òåêñò123456789101112131415161718192021222324252627282930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16171819202122232425262728293031">
    <w:name w:val="WW-Îñíîâíîé òåêñò12345678910111213141516171819202122232425262728293031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1617181920212223242526272829303132">
    <w:name w:val="WW-Îñíîâíîé òåêñò1234567891011121314151617181920212223242526272829303132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paragraph" w:customStyle="1" w:styleId="100">
    <w:name w:val="Основной текст (10)"/>
    <w:basedOn w:val="a"/>
    <w:next w:val="a"/>
    <w:rsid w:val="00D30A90"/>
    <w:pPr>
      <w:widowControl w:val="0"/>
      <w:suppressAutoHyphens/>
      <w:spacing w:line="302" w:lineRule="exact"/>
      <w:jc w:val="center"/>
    </w:pPr>
    <w:rPr>
      <w:rFonts w:ascii="Verdana" w:eastAsia="Verdana" w:hAnsi="Verdana" w:cs="Verdana"/>
      <w:b/>
      <w:bCs/>
      <w:sz w:val="23"/>
      <w:szCs w:val="23"/>
      <w:lang w:eastAsia="ru-RU" w:bidi="ru-RU"/>
    </w:rPr>
  </w:style>
  <w:style w:type="character" w:customStyle="1" w:styleId="WW-1012">
    <w:name w:val="WW-Îñíîâíîé òåêñò (10)12"/>
    <w:rsid w:val="00D30A90"/>
    <w:rPr>
      <w:rFonts w:ascii="Verdana" w:eastAsia="Verdana" w:hAnsi="Verdana" w:cs="Verdana"/>
      <w:b/>
      <w:bCs/>
      <w:sz w:val="23"/>
      <w:szCs w:val="23"/>
      <w:lang w:val="ru-RU"/>
    </w:rPr>
  </w:style>
  <w:style w:type="character" w:customStyle="1" w:styleId="WW-123456789101112131415161718192021222324252627282930313233">
    <w:name w:val="WW-Îñíîâíîé òåêñò123456789101112131415161718192021222324252627282930313233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">
    <w:name w:val="WW-Основной текст + Полужирный123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</w:rPr>
  </w:style>
  <w:style w:type="character" w:customStyle="1" w:styleId="ac">
    <w:name w:val="Основной текст + Курсив"/>
    <w:rsid w:val="00D30A90"/>
    <w:rPr>
      <w:rFonts w:ascii="Times New Roman" w:eastAsia="Times New Roman" w:hAnsi="Times New Roman" w:cs="Times New Roman"/>
      <w:i/>
      <w:iCs/>
      <w:spacing w:val="0"/>
      <w:sz w:val="22"/>
      <w:szCs w:val="22"/>
    </w:rPr>
  </w:style>
  <w:style w:type="character" w:customStyle="1" w:styleId="ad">
    <w:name w:val="Îñíîâíîé òåêñò + Êóðñèâ"/>
    <w:rsid w:val="00D30A90"/>
    <w:rPr>
      <w:rFonts w:ascii="Times New Roman" w:eastAsia="Times New Roman" w:hAnsi="Times New Roman" w:cs="Times New Roman"/>
      <w:i/>
      <w:iCs/>
      <w:spacing w:val="0"/>
      <w:sz w:val="22"/>
      <w:szCs w:val="22"/>
      <w:lang w:val="ru-RU"/>
    </w:rPr>
  </w:style>
  <w:style w:type="character" w:customStyle="1" w:styleId="WW-12345678910111213141516171819202122232425262728293031323334">
    <w:name w:val="WW-Îñíîâíîé òåêñò12345678910111213141516171819202122232425262728293031323334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1234567891011121314151617181920212223242526272829303132333435">
    <w:name w:val="WW-Îñíîâíîé òåêñò1234567891011121314151617181920212223242526272829303132333435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312345">
    <w:name w:val="WW-Çàãîëîâîê ¹312345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123456789101112131415161718192021222324252627282930313233343536">
    <w:name w:val="WW-Îñíîâíîé òåêñò123456789101112131415161718192021222324252627282930313233343536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WW-3123456">
    <w:name w:val="WW-Çàãîëîâîê ¹3123456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paragraph" w:styleId="ae">
    <w:name w:val="Body Text Indent"/>
    <w:basedOn w:val="a"/>
    <w:rsid w:val="00D30A90"/>
    <w:pPr>
      <w:spacing w:after="120"/>
      <w:ind w:left="283"/>
    </w:pPr>
    <w:rPr>
      <w:lang w:eastAsia="ru-RU"/>
    </w:rPr>
  </w:style>
  <w:style w:type="character" w:customStyle="1" w:styleId="af">
    <w:name w:val="Îñíîâíîé òåêñò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af0">
    <w:name w:val="Основной текст + Полужирный"/>
    <w:rsid w:val="00D30A90"/>
    <w:rPr>
      <w:rFonts w:ascii="Times New Roman" w:eastAsia="Times New Roman" w:hAnsi="Times New Roman" w:cs="Times New Roman"/>
      <w:b/>
      <w:bCs/>
      <w:spacing w:val="0"/>
      <w:sz w:val="22"/>
      <w:szCs w:val="22"/>
    </w:rPr>
  </w:style>
  <w:style w:type="character" w:customStyle="1" w:styleId="WW-1234567890">
    <w:name w:val="WW-Îñíîâíîé òåêñò123456789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112">
    <w:name w:val="Îñíîâíîé òåêñò (11) + Íå ïîëóæèðíûé"/>
    <w:rsid w:val="00D30A90"/>
    <w:rPr>
      <w:rFonts w:ascii="Times New Roman" w:eastAsia="Times New Roman" w:hAnsi="Times New Roman" w:cs="Times New Roman"/>
      <w:b w:val="0"/>
      <w:bCs w:val="0"/>
      <w:spacing w:val="0"/>
      <w:sz w:val="22"/>
      <w:szCs w:val="22"/>
      <w:lang w:val="ru-RU"/>
    </w:rPr>
  </w:style>
  <w:style w:type="character" w:customStyle="1" w:styleId="WW-10">
    <w:name w:val="WW-Îñíîâíîé òåêñò (10)"/>
    <w:rsid w:val="00D30A90"/>
    <w:rPr>
      <w:rFonts w:ascii="Verdana" w:eastAsia="Verdana" w:hAnsi="Verdana" w:cs="Verdana"/>
      <w:b/>
      <w:bCs/>
      <w:sz w:val="23"/>
      <w:szCs w:val="23"/>
      <w:lang w:val="ru-RU"/>
    </w:rPr>
  </w:style>
  <w:style w:type="paragraph" w:styleId="af1">
    <w:name w:val="No Spacing"/>
    <w:qFormat/>
    <w:rsid w:val="00D30A90"/>
    <w:rPr>
      <w:sz w:val="24"/>
      <w:szCs w:val="24"/>
    </w:rPr>
  </w:style>
  <w:style w:type="character" w:customStyle="1" w:styleId="RTFNum23">
    <w:name w:val="RTF_Num 2 3"/>
    <w:rsid w:val="00D30A9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styleId="af2">
    <w:name w:val="Strong"/>
    <w:qFormat/>
    <w:rsid w:val="00D30A90"/>
    <w:rPr>
      <w:b/>
      <w:bCs/>
    </w:rPr>
  </w:style>
  <w:style w:type="paragraph" w:customStyle="1" w:styleId="style56">
    <w:name w:val="style56"/>
    <w:basedOn w:val="a"/>
    <w:rsid w:val="00D30A90"/>
    <w:pPr>
      <w:spacing w:before="100" w:beforeAutospacing="1" w:after="100" w:afterAutospacing="1"/>
    </w:pPr>
    <w:rPr>
      <w:lang w:eastAsia="ru-RU"/>
    </w:rPr>
  </w:style>
  <w:style w:type="character" w:styleId="af3">
    <w:name w:val="Hyperlink"/>
    <w:unhideWhenUsed/>
    <w:rsid w:val="00D30A90"/>
    <w:rPr>
      <w:color w:val="0000FF"/>
      <w:u w:val="single"/>
    </w:rPr>
  </w:style>
  <w:style w:type="character" w:customStyle="1" w:styleId="WW-123456">
    <w:name w:val="WW-Îñíîâíîé òåêñò123456"/>
    <w:rsid w:val="00D30A90"/>
    <w:rPr>
      <w:rFonts w:ascii="Times New Roman" w:eastAsia="Times New Roman" w:hAnsi="Times New Roman" w:cs="Times New Roman"/>
      <w:spacing w:val="0"/>
      <w:sz w:val="22"/>
      <w:szCs w:val="22"/>
      <w:lang w:val="ru-RU"/>
    </w:rPr>
  </w:style>
  <w:style w:type="character" w:customStyle="1" w:styleId="spelle">
    <w:name w:val="spelle"/>
    <w:basedOn w:val="a0"/>
    <w:rsid w:val="00D30A90"/>
  </w:style>
  <w:style w:type="character" w:customStyle="1" w:styleId="grame">
    <w:name w:val="grame"/>
    <w:basedOn w:val="a0"/>
    <w:rsid w:val="00D30A90"/>
  </w:style>
  <w:style w:type="paragraph" w:styleId="af4">
    <w:name w:val="Title"/>
    <w:basedOn w:val="a"/>
    <w:qFormat/>
    <w:rsid w:val="00D30A90"/>
    <w:pPr>
      <w:spacing w:before="100" w:beforeAutospacing="1" w:after="100" w:afterAutospacing="1" w:line="384" w:lineRule="auto"/>
    </w:pPr>
    <w:rPr>
      <w:rFonts w:ascii="Georgia" w:hAnsi="Georgia"/>
      <w:color w:val="341414"/>
      <w:sz w:val="18"/>
      <w:szCs w:val="18"/>
      <w:lang w:eastAsia="ru-RU"/>
    </w:rPr>
  </w:style>
  <w:style w:type="paragraph" w:styleId="af5">
    <w:name w:val="Normal (Web)"/>
    <w:aliases w:val="Normal (Web) Char"/>
    <w:basedOn w:val="a"/>
    <w:link w:val="af6"/>
    <w:uiPriority w:val="99"/>
    <w:qFormat/>
    <w:rsid w:val="00D30A90"/>
    <w:pPr>
      <w:spacing w:before="100" w:beforeAutospacing="1" w:after="100" w:afterAutospacing="1" w:line="384" w:lineRule="auto"/>
    </w:pPr>
    <w:rPr>
      <w:rFonts w:ascii="Georgia" w:hAnsi="Georgia"/>
      <w:color w:val="341414"/>
      <w:sz w:val="18"/>
      <w:szCs w:val="18"/>
      <w:lang w:eastAsia="ru-RU"/>
    </w:rPr>
  </w:style>
  <w:style w:type="character" w:styleId="af7">
    <w:name w:val="Emphasis"/>
    <w:qFormat/>
    <w:rsid w:val="00D30A90"/>
    <w:rPr>
      <w:i/>
      <w:iCs/>
    </w:rPr>
  </w:style>
  <w:style w:type="paragraph" w:styleId="af8">
    <w:name w:val="header"/>
    <w:basedOn w:val="a"/>
    <w:rsid w:val="00D30A90"/>
    <w:pPr>
      <w:tabs>
        <w:tab w:val="center" w:pos="4677"/>
        <w:tab w:val="right" w:pos="9355"/>
      </w:tabs>
    </w:pPr>
    <w:rPr>
      <w:lang w:eastAsia="ru-RU"/>
    </w:rPr>
  </w:style>
  <w:style w:type="paragraph" w:customStyle="1" w:styleId="af9">
    <w:name w:val="А ОСН ТЕКСТ"/>
    <w:basedOn w:val="a"/>
    <w:link w:val="afa"/>
    <w:rsid w:val="00082B44"/>
    <w:pPr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a">
    <w:name w:val="А ОСН ТЕКСТ Знак"/>
    <w:link w:val="af9"/>
    <w:rsid w:val="00082B44"/>
    <w:rPr>
      <w:rFonts w:eastAsia="Arial Unicode MS"/>
      <w:color w:val="000000"/>
      <w:sz w:val="28"/>
      <w:szCs w:val="28"/>
      <w:lang w:val="ru-RU" w:eastAsia="ru-RU" w:bidi="ar-SA"/>
    </w:rPr>
  </w:style>
  <w:style w:type="paragraph" w:customStyle="1" w:styleId="Default">
    <w:name w:val="Default"/>
    <w:rsid w:val="00082B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2">
    <w:name w:val="p2"/>
    <w:basedOn w:val="a"/>
    <w:rsid w:val="00A57DB2"/>
    <w:pPr>
      <w:spacing w:before="100" w:beforeAutospacing="1" w:after="100" w:afterAutospacing="1"/>
    </w:pPr>
    <w:rPr>
      <w:lang w:eastAsia="ru-RU"/>
    </w:rPr>
  </w:style>
  <w:style w:type="character" w:customStyle="1" w:styleId="s2">
    <w:name w:val="s2"/>
    <w:basedOn w:val="a0"/>
    <w:rsid w:val="00A57DB2"/>
  </w:style>
  <w:style w:type="paragraph" w:customStyle="1" w:styleId="p3">
    <w:name w:val="p3"/>
    <w:basedOn w:val="a"/>
    <w:rsid w:val="00A57DB2"/>
    <w:pPr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A57DB2"/>
  </w:style>
  <w:style w:type="paragraph" w:customStyle="1" w:styleId="p4">
    <w:name w:val="p4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"/>
    <w:rsid w:val="00A57DB2"/>
    <w:pPr>
      <w:spacing w:before="100" w:beforeAutospacing="1" w:after="100" w:afterAutospacing="1"/>
    </w:pPr>
    <w:rPr>
      <w:lang w:eastAsia="ru-RU"/>
    </w:rPr>
  </w:style>
  <w:style w:type="character" w:customStyle="1" w:styleId="s4">
    <w:name w:val="s4"/>
    <w:basedOn w:val="a0"/>
    <w:rsid w:val="00A57DB2"/>
  </w:style>
  <w:style w:type="paragraph" w:customStyle="1" w:styleId="p7">
    <w:name w:val="p7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customStyle="1" w:styleId="p8">
    <w:name w:val="p8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customStyle="1" w:styleId="p9">
    <w:name w:val="p9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customStyle="1" w:styleId="p10">
    <w:name w:val="p10"/>
    <w:basedOn w:val="a"/>
    <w:rsid w:val="00A57DB2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57DB2"/>
  </w:style>
  <w:style w:type="character" w:customStyle="1" w:styleId="s1">
    <w:name w:val="s1"/>
    <w:basedOn w:val="a0"/>
    <w:rsid w:val="00A57DB2"/>
  </w:style>
  <w:style w:type="paragraph" w:customStyle="1" w:styleId="p11">
    <w:name w:val="p11"/>
    <w:basedOn w:val="a"/>
    <w:rsid w:val="00A57DB2"/>
    <w:pPr>
      <w:spacing w:before="100" w:beforeAutospacing="1" w:after="100" w:afterAutospacing="1"/>
    </w:pPr>
    <w:rPr>
      <w:lang w:eastAsia="ru-RU"/>
    </w:rPr>
  </w:style>
  <w:style w:type="character" w:customStyle="1" w:styleId="s6">
    <w:name w:val="s6"/>
    <w:basedOn w:val="a0"/>
    <w:rsid w:val="00A57DB2"/>
  </w:style>
  <w:style w:type="paragraph" w:customStyle="1" w:styleId="p12">
    <w:name w:val="p12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customStyle="1" w:styleId="p13">
    <w:name w:val="p13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A57DB2"/>
    <w:pPr>
      <w:spacing w:before="100" w:beforeAutospacing="1" w:after="100" w:afterAutospacing="1"/>
    </w:pPr>
    <w:rPr>
      <w:lang w:eastAsia="ru-RU"/>
    </w:rPr>
  </w:style>
  <w:style w:type="paragraph" w:styleId="afb">
    <w:name w:val="Balloon Text"/>
    <w:basedOn w:val="a"/>
    <w:semiHidden/>
    <w:rsid w:val="00A57DB2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link w:val="20"/>
    <w:rsid w:val="00B55816"/>
    <w:rPr>
      <w:sz w:val="24"/>
    </w:rPr>
  </w:style>
  <w:style w:type="table" w:customStyle="1" w:styleId="14">
    <w:name w:val="Сетка таблицы1"/>
    <w:basedOn w:val="a1"/>
    <w:next w:val="a6"/>
    <w:rsid w:val="00B5581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Table Web 2"/>
    <w:basedOn w:val="a1"/>
    <w:rsid w:val="00BA703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4">
    <w:name w:val="Нижний колонтитул Знак"/>
    <w:link w:val="a3"/>
    <w:uiPriority w:val="99"/>
    <w:rsid w:val="00615583"/>
    <w:rPr>
      <w:sz w:val="24"/>
      <w:szCs w:val="24"/>
      <w:lang w:eastAsia="en-US"/>
    </w:rPr>
  </w:style>
  <w:style w:type="paragraph" w:customStyle="1" w:styleId="afc">
    <w:name w:val="Основной"/>
    <w:basedOn w:val="a"/>
    <w:link w:val="afd"/>
    <w:rsid w:val="00F8066D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eastAsia="ru-RU"/>
    </w:rPr>
  </w:style>
  <w:style w:type="character" w:customStyle="1" w:styleId="afd">
    <w:name w:val="Основной Знак"/>
    <w:link w:val="afc"/>
    <w:rsid w:val="00F8066D"/>
    <w:rPr>
      <w:rFonts w:ascii="NewtonCSanPin" w:hAnsi="NewtonCSanPin"/>
      <w:color w:val="000000"/>
      <w:sz w:val="21"/>
      <w:szCs w:val="21"/>
    </w:rPr>
  </w:style>
  <w:style w:type="character" w:customStyle="1" w:styleId="a8">
    <w:name w:val="Абзац списка Знак"/>
    <w:link w:val="a7"/>
    <w:uiPriority w:val="34"/>
    <w:locked/>
    <w:rsid w:val="00F8066D"/>
    <w:rPr>
      <w:rFonts w:ascii="Calibri" w:eastAsia="Calibri" w:hAnsi="Calibri"/>
      <w:sz w:val="22"/>
      <w:szCs w:val="22"/>
      <w:lang w:eastAsia="en-US"/>
    </w:rPr>
  </w:style>
  <w:style w:type="paragraph" w:customStyle="1" w:styleId="afe">
    <w:name w:val="Буллит"/>
    <w:basedOn w:val="afc"/>
    <w:link w:val="aff"/>
    <w:rsid w:val="0081775D"/>
    <w:pPr>
      <w:ind w:firstLine="244"/>
    </w:pPr>
  </w:style>
  <w:style w:type="character" w:customStyle="1" w:styleId="aff">
    <w:name w:val="Буллит Знак"/>
    <w:link w:val="afe"/>
    <w:rsid w:val="0081775D"/>
    <w:rPr>
      <w:rFonts w:ascii="NewtonCSanPin" w:hAnsi="NewtonCSanPin"/>
      <w:color w:val="000000"/>
      <w:sz w:val="21"/>
      <w:szCs w:val="21"/>
    </w:rPr>
  </w:style>
  <w:style w:type="paragraph" w:customStyle="1" w:styleId="4">
    <w:name w:val="Заг 4"/>
    <w:basedOn w:val="a"/>
    <w:uiPriority w:val="99"/>
    <w:rsid w:val="0081775D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0">
    <w:name w:val="Курсив"/>
    <w:basedOn w:val="afc"/>
    <w:uiPriority w:val="99"/>
    <w:rsid w:val="0081775D"/>
    <w:rPr>
      <w:i/>
      <w:iCs/>
    </w:rPr>
  </w:style>
  <w:style w:type="character" w:customStyle="1" w:styleId="Zag11">
    <w:name w:val="Zag_11"/>
    <w:rsid w:val="0081775D"/>
    <w:rPr>
      <w:color w:val="000000"/>
      <w:w w:val="100"/>
    </w:rPr>
  </w:style>
  <w:style w:type="character" w:customStyle="1" w:styleId="af6">
    <w:name w:val="Обычный (веб) Знак"/>
    <w:aliases w:val="Normal (Web) Char Знак"/>
    <w:link w:val="af5"/>
    <w:uiPriority w:val="99"/>
    <w:rsid w:val="0081775D"/>
    <w:rPr>
      <w:rFonts w:ascii="Georgia" w:hAnsi="Georgia"/>
      <w:color w:val="341414"/>
      <w:sz w:val="18"/>
      <w:szCs w:val="18"/>
    </w:rPr>
  </w:style>
  <w:style w:type="paragraph" w:customStyle="1" w:styleId="Zag3">
    <w:name w:val="Zag_3"/>
    <w:basedOn w:val="a"/>
    <w:uiPriority w:val="99"/>
    <w:rsid w:val="0081775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1">
    <w:name w:val="Ξαϋχνϋι"/>
    <w:basedOn w:val="a"/>
    <w:uiPriority w:val="99"/>
    <w:rsid w:val="007E1CCB"/>
    <w:pPr>
      <w:widowControl w:val="0"/>
      <w:autoSpaceDE w:val="0"/>
      <w:autoSpaceDN w:val="0"/>
      <w:adjustRightInd w:val="0"/>
    </w:pPr>
    <w:rPr>
      <w:color w:val="000000"/>
      <w:lang w:val="en-US" w:eastAsia="ru-RU"/>
    </w:rPr>
  </w:style>
  <w:style w:type="paragraph" w:customStyle="1" w:styleId="ConsPlusTitle">
    <w:name w:val="ConsPlusTitle"/>
    <w:uiPriority w:val="99"/>
    <w:rsid w:val="000503C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</w:rPr>
  </w:style>
  <w:style w:type="table" w:customStyle="1" w:styleId="23">
    <w:name w:val="Сетка таблицы2"/>
    <w:basedOn w:val="a1"/>
    <w:next w:val="a6"/>
    <w:uiPriority w:val="59"/>
    <w:rsid w:val="00020765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0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1082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3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rf-sc.gosuslug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zavuch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zavuch.ru/" TargetMode="External"/><Relationship Id="rId14" Type="http://schemas.openxmlformats.org/officeDocument/2006/relationships/hyperlink" Target="https://web.vk.m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62F43-F912-4F1D-AFC5-E2CE4131D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69</Pages>
  <Words>20012</Words>
  <Characters>114075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School</Company>
  <LinksUpToDate>false</LinksUpToDate>
  <CharactersWithSpaces>133820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Comp</dc:creator>
  <cp:keywords/>
  <dc:description/>
  <cp:lastModifiedBy>Zavuch</cp:lastModifiedBy>
  <cp:revision>27</cp:revision>
  <cp:lastPrinted>2023-11-02T12:26:00Z</cp:lastPrinted>
  <dcterms:created xsi:type="dcterms:W3CDTF">2023-08-18T09:14:00Z</dcterms:created>
  <dcterms:modified xsi:type="dcterms:W3CDTF">2023-11-02T13:21:00Z</dcterms:modified>
</cp:coreProperties>
</file>